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5CCA">
      <w:pPr>
        <w:jc w:val="both"/>
        <w:rPr>
          <w:rFonts w:hint="default" w:ascii="仿宋" w:hAnsi="仿宋" w:eastAsia="仿宋"/>
          <w:b/>
          <w:sz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附件1</w:t>
      </w:r>
    </w:p>
    <w:p w14:paraId="7F5C4662">
      <w:pPr>
        <w:ind w:left="1923" w:leftChars="304" w:hanging="1285" w:hangingChars="400"/>
        <w:jc w:val="center"/>
        <w:rPr>
          <w:rFonts w:hint="eastAsia" w:ascii="仿宋" w:hAnsi="仿宋" w:eastAsia="仿宋"/>
          <w:b/>
          <w:bCs/>
          <w:sz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壤塘县关于2024年州级财政衔接推进乡村补助资金分配结果公告</w:t>
      </w:r>
    </w:p>
    <w:p w14:paraId="7946D5AE">
      <w:pPr>
        <w:jc w:val="center"/>
        <w:rPr>
          <w:rFonts w:hint="eastAsia" w:ascii="仿宋" w:hAnsi="仿宋" w:eastAsia="仿宋"/>
          <w:b/>
          <w:sz w:val="32"/>
        </w:rPr>
      </w:pPr>
    </w:p>
    <w:p w14:paraId="3335096F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/>
          <w:b w:val="0"/>
          <w:bCs/>
          <w:sz w:val="28"/>
        </w:rPr>
        <w:t>单位：万元</w:t>
      </w:r>
    </w:p>
    <w:p w14:paraId="4B60429B">
      <w:pPr>
        <w:ind w:firstLine="640" w:firstLineChars="200"/>
        <w:rPr>
          <w:rFonts w:ascii="黑体" w:hAnsi="黑体" w:eastAsia="黑体"/>
          <w:sz w:val="32"/>
        </w:rPr>
      </w:pPr>
    </w:p>
    <w:tbl>
      <w:tblPr>
        <w:tblStyle w:val="3"/>
        <w:tblW w:w="1344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8"/>
        <w:gridCol w:w="2001"/>
        <w:gridCol w:w="1450"/>
        <w:gridCol w:w="1183"/>
        <w:gridCol w:w="967"/>
        <w:gridCol w:w="1066"/>
        <w:gridCol w:w="1050"/>
        <w:gridCol w:w="1891"/>
        <w:gridCol w:w="1012"/>
        <w:gridCol w:w="1056"/>
        <w:gridCol w:w="1056"/>
      </w:tblGrid>
      <w:tr w14:paraId="1B03A52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A2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6B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资金来源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0"/>
            </w:r>
          </w:p>
        </w:tc>
        <w:tc>
          <w:tcPr>
            <w:tcW w:w="1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E9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资金分配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1"/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40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2"/>
            </w:r>
          </w:p>
        </w:tc>
      </w:tr>
      <w:tr w14:paraId="37B5FB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2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380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0D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资金类型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3"/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FBC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1E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其中（层级）</w:t>
            </w: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951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89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公告比例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B9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公告日期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03C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分配日期</w:t>
            </w:r>
          </w:p>
        </w:tc>
      </w:tr>
      <w:tr w14:paraId="50073CE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A62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F8E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DCC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BC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FC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86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D8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1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895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A28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02FC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B1A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ECCD1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7D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E27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41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5F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5A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B3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AD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1B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79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1F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285D3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C4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AB8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2024年州级财政衔接推进乡村补助资金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BA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E89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CA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ACD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C1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1F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E9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100%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ED9F">
            <w:pPr>
              <w:widowControl/>
              <w:ind w:firstLine="289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2024年8月8日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22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2024年7月8日</w:t>
            </w:r>
          </w:p>
        </w:tc>
      </w:tr>
    </w:tbl>
    <w:p w14:paraId="412A189D">
      <w:pPr>
        <w:tabs>
          <w:tab w:val="left" w:pos="105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0F64A482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5C962006">
      <w:pPr>
        <w:pStyle w:val="2"/>
      </w:pPr>
    </w:p>
  </w:footnote>
  <w:footnote w:id="1">
    <w:p w14:paraId="488B8912">
      <w:pPr>
        <w:pStyle w:val="2"/>
      </w:pPr>
    </w:p>
  </w:footnote>
  <w:footnote w:id="2">
    <w:p w14:paraId="185E0B06">
      <w:pPr>
        <w:pStyle w:val="2"/>
      </w:pPr>
    </w:p>
  </w:footnote>
  <w:footnote w:id="3">
    <w:p w14:paraId="3FEFE339">
      <w:pPr>
        <w:pStyle w:val="2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2UzNmFlMGY4N2I0M2E2NzMzMjFkZGFkMWQzNzcifQ=="/>
  </w:docVars>
  <w:rsids>
    <w:rsidRoot w:val="41263FB9"/>
    <w:rsid w:val="0F307CC5"/>
    <w:rsid w:val="0FAB4028"/>
    <w:rsid w:val="10B95CAD"/>
    <w:rsid w:val="12C64929"/>
    <w:rsid w:val="12C70D3C"/>
    <w:rsid w:val="14CA6C22"/>
    <w:rsid w:val="15103703"/>
    <w:rsid w:val="278279A1"/>
    <w:rsid w:val="2AE83565"/>
    <w:rsid w:val="30A8074A"/>
    <w:rsid w:val="400D3374"/>
    <w:rsid w:val="41263FB9"/>
    <w:rsid w:val="41580866"/>
    <w:rsid w:val="45B41008"/>
    <w:rsid w:val="657658B6"/>
    <w:rsid w:val="6A10560F"/>
    <w:rsid w:val="70FA459B"/>
    <w:rsid w:val="71381023"/>
    <w:rsid w:val="7C5C788F"/>
    <w:rsid w:val="7E4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autoRedefine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195</Characters>
  <Lines>0</Lines>
  <Paragraphs>0</Paragraphs>
  <TotalTime>7</TotalTime>
  <ScaleCrop>false</ScaleCrop>
  <LinksUpToDate>false</LinksUpToDate>
  <CharactersWithSpaces>253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2021-11-01T09:02:00Z</dcterms:created>
  <dc:creator>Administrator</dc:creator>
  <cp:lastModifiedBy>Administrator</cp:lastModifiedBy>
  <cp:lastPrinted>2022-02-25T07:16:00Z</cp:lastPrinted>
  <dcterms:modified xsi:type="dcterms:W3CDTF">2024-08-08T02:55:50Z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C492028F6A364E2D8A081D5F254C0A0C</vt:lpwstr>
  </property>
</Properties>
</file>