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text" w:horzAnchor="page" w:tblpX="878" w:tblpY="714"/>
        <w:tblOverlap w:val="never"/>
        <w:tblW w:w="436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8"/>
        <w:gridCol w:w="2343"/>
        <w:gridCol w:w="5100"/>
        <w:gridCol w:w="2265"/>
        <w:gridCol w:w="1500"/>
        <w:gridCol w:w="1260"/>
        <w:gridCol w:w="930"/>
      </w:tblGrid>
      <w:tr w14:paraId="6F4A1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5" w:hRule="atLeast"/>
        </w:trPr>
        <w:tc>
          <w:tcPr>
            <w:tcW w:w="4212" w:type="pct"/>
            <w:gridSpan w:val="5"/>
            <w:tcBorders>
              <w:top w:val="nil"/>
              <w:left w:val="nil"/>
              <w:bottom w:val="single" w:color="000000" w:sz="4" w:space="0"/>
              <w:right w:val="nil"/>
            </w:tcBorders>
            <w:shd w:val="clear" w:color="auto" w:fill="auto"/>
            <w:vAlign w:val="center"/>
          </w:tcPr>
          <w:p w14:paraId="6BE17F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0"/>
              <w:rPr>
                <w:rFonts w:hint="default" w:ascii="Times New Roman" w:hAnsi="Times New Roman" w:eastAsia="宋体" w:cs="Times New Roman"/>
                <w:i w:val="0"/>
                <w:iCs w:val="0"/>
                <w:color w:val="000000" w:themeColor="text1"/>
                <w:sz w:val="44"/>
                <w:szCs w:val="44"/>
                <w:u w:val="none"/>
                <w14:textFill>
                  <w14:solidFill>
                    <w14:schemeClr w14:val="tx1"/>
                  </w14:solidFill>
                </w14:textFill>
              </w:rPr>
            </w:pPr>
            <w:bookmarkStart w:id="0" w:name="_Toc119"/>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0795"/>
                  <wp:effectExtent l="0" t="0" r="0" b="0"/>
                  <wp:wrapNone/>
                  <wp:docPr id="75" name="图片_1"/>
                  <wp:cNvGraphicFramePr/>
                  <a:graphic xmlns:a="http://schemas.openxmlformats.org/drawingml/2006/main">
                    <a:graphicData uri="http://schemas.openxmlformats.org/drawingml/2006/picture">
                      <pic:pic xmlns:pic="http://schemas.openxmlformats.org/drawingml/2006/picture">
                        <pic:nvPicPr>
                          <pic:cNvPr id="75" name="图片_1"/>
                          <pic:cNvPicPr/>
                        </pic:nvPicPr>
                        <pic:blipFill>
                          <a:blip r:embed="rId5"/>
                          <a:stretch>
                            <a:fillRect/>
                          </a:stretch>
                        </pic:blipFill>
                        <pic:spPr>
                          <a:xfrm>
                            <a:off x="0" y="0"/>
                            <a:ext cx="20320"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8575"/>
                  <wp:effectExtent l="0" t="0" r="1905" b="9525"/>
                  <wp:wrapNone/>
                  <wp:docPr id="91" name="图片_1_SpCnt_1"/>
                  <wp:cNvGraphicFramePr/>
                  <a:graphic xmlns:a="http://schemas.openxmlformats.org/drawingml/2006/main">
                    <a:graphicData uri="http://schemas.openxmlformats.org/drawingml/2006/picture">
                      <pic:pic xmlns:pic="http://schemas.openxmlformats.org/drawingml/2006/picture">
                        <pic:nvPicPr>
                          <pic:cNvPr id="91" name="图片_1_SpCnt_1"/>
                          <pic:cNvPicPr/>
                        </pic:nvPicPr>
                        <pic:blipFill>
                          <a:blip r:embed="rId6"/>
                          <a:stretch>
                            <a:fillRect/>
                          </a:stretch>
                        </pic:blipFill>
                        <pic:spPr>
                          <a:xfrm>
                            <a:off x="0" y="0"/>
                            <a:ext cx="17145"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2385"/>
                  <wp:effectExtent l="0" t="0" r="17780" b="5715"/>
                  <wp:wrapNone/>
                  <wp:docPr id="94" name="图片_1_SpCnt_2"/>
                  <wp:cNvGraphicFramePr/>
                  <a:graphic xmlns:a="http://schemas.openxmlformats.org/drawingml/2006/main">
                    <a:graphicData uri="http://schemas.openxmlformats.org/drawingml/2006/picture">
                      <pic:pic xmlns:pic="http://schemas.openxmlformats.org/drawingml/2006/picture">
                        <pic:nvPicPr>
                          <pic:cNvPr id="94" name="图片_1_SpCnt_2"/>
                          <pic:cNvPicPr/>
                        </pic:nvPicPr>
                        <pic:blipFill>
                          <a:blip r:embed="rId7"/>
                          <a:stretch>
                            <a:fillRect/>
                          </a:stretch>
                        </pic:blipFill>
                        <pic:spPr>
                          <a:xfrm>
                            <a:off x="0" y="0"/>
                            <a:ext cx="20320" cy="3238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82" name="图片_1_SpCnt_3"/>
                  <wp:cNvGraphicFramePr/>
                  <a:graphic xmlns:a="http://schemas.openxmlformats.org/drawingml/2006/main">
                    <a:graphicData uri="http://schemas.openxmlformats.org/drawingml/2006/picture">
                      <pic:pic xmlns:pic="http://schemas.openxmlformats.org/drawingml/2006/picture">
                        <pic:nvPicPr>
                          <pic:cNvPr id="82" name="图片_1_SpCnt_3"/>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2385"/>
                  <wp:effectExtent l="0" t="0" r="17780" b="5715"/>
                  <wp:wrapNone/>
                  <wp:docPr id="81" name="图片_1_SpCnt_4"/>
                  <wp:cNvGraphicFramePr/>
                  <a:graphic xmlns:a="http://schemas.openxmlformats.org/drawingml/2006/main">
                    <a:graphicData uri="http://schemas.openxmlformats.org/drawingml/2006/picture">
                      <pic:pic xmlns:pic="http://schemas.openxmlformats.org/drawingml/2006/picture">
                        <pic:nvPicPr>
                          <pic:cNvPr id="81" name="图片_1_SpCnt_4"/>
                          <pic:cNvPicPr/>
                        </pic:nvPicPr>
                        <pic:blipFill>
                          <a:blip r:embed="rId7"/>
                          <a:stretch>
                            <a:fillRect/>
                          </a:stretch>
                        </pic:blipFill>
                        <pic:spPr>
                          <a:xfrm>
                            <a:off x="0" y="0"/>
                            <a:ext cx="20320" cy="3238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93" name="图片_1_SpCnt_5"/>
                  <wp:cNvGraphicFramePr/>
                  <a:graphic xmlns:a="http://schemas.openxmlformats.org/drawingml/2006/main">
                    <a:graphicData uri="http://schemas.openxmlformats.org/drawingml/2006/picture">
                      <pic:pic xmlns:pic="http://schemas.openxmlformats.org/drawingml/2006/picture">
                        <pic:nvPicPr>
                          <pic:cNvPr id="93" name="图片_1_SpCnt_5"/>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4765"/>
                  <wp:effectExtent l="0" t="0" r="1905" b="3810"/>
                  <wp:wrapNone/>
                  <wp:docPr id="76" name="图片_1_SpCnt_6"/>
                  <wp:cNvGraphicFramePr/>
                  <a:graphic xmlns:a="http://schemas.openxmlformats.org/drawingml/2006/main">
                    <a:graphicData uri="http://schemas.openxmlformats.org/drawingml/2006/picture">
                      <pic:pic xmlns:pic="http://schemas.openxmlformats.org/drawingml/2006/picture">
                        <pic:nvPicPr>
                          <pic:cNvPr id="76" name="图片_1_SpCnt_6"/>
                          <pic:cNvPicPr/>
                        </pic:nvPicPr>
                        <pic:blipFill>
                          <a:blip r:embed="rId9"/>
                          <a:stretch>
                            <a:fillRect/>
                          </a:stretch>
                        </pic:blipFill>
                        <pic:spPr>
                          <a:xfrm>
                            <a:off x="0" y="0"/>
                            <a:ext cx="17145"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4765"/>
                  <wp:effectExtent l="0" t="0" r="17780" b="3810"/>
                  <wp:wrapNone/>
                  <wp:docPr id="78" name="图片_1_SpCnt_7"/>
                  <wp:cNvGraphicFramePr/>
                  <a:graphic xmlns:a="http://schemas.openxmlformats.org/drawingml/2006/main">
                    <a:graphicData uri="http://schemas.openxmlformats.org/drawingml/2006/picture">
                      <pic:pic xmlns:pic="http://schemas.openxmlformats.org/drawingml/2006/picture">
                        <pic:nvPicPr>
                          <pic:cNvPr id="78" name="图片_1_SpCnt_7"/>
                          <pic:cNvPicPr/>
                        </pic:nvPicPr>
                        <pic:blipFill>
                          <a:blip r:embed="rId10"/>
                          <a:stretch>
                            <a:fillRect/>
                          </a:stretch>
                        </pic:blipFill>
                        <pic:spPr>
                          <a:xfrm>
                            <a:off x="0" y="0"/>
                            <a:ext cx="20320"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3655"/>
                  <wp:effectExtent l="0" t="0" r="17780" b="4445"/>
                  <wp:wrapNone/>
                  <wp:docPr id="87" name="图片_1_SpCnt_8"/>
                  <wp:cNvGraphicFramePr/>
                  <a:graphic xmlns:a="http://schemas.openxmlformats.org/drawingml/2006/main">
                    <a:graphicData uri="http://schemas.openxmlformats.org/drawingml/2006/picture">
                      <pic:pic xmlns:pic="http://schemas.openxmlformats.org/drawingml/2006/picture">
                        <pic:nvPicPr>
                          <pic:cNvPr id="87" name="图片_1_SpCnt_8"/>
                          <pic:cNvPicPr/>
                        </pic:nvPicPr>
                        <pic:blipFill>
                          <a:blip r:embed="rId7"/>
                          <a:stretch>
                            <a:fillRect/>
                          </a:stretch>
                        </pic:blipFill>
                        <pic:spPr>
                          <a:xfrm>
                            <a:off x="0" y="0"/>
                            <a:ext cx="20320" cy="3365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86" name="图片_1_SpCnt_9"/>
                  <wp:cNvGraphicFramePr/>
                  <a:graphic xmlns:a="http://schemas.openxmlformats.org/drawingml/2006/main">
                    <a:graphicData uri="http://schemas.openxmlformats.org/drawingml/2006/picture">
                      <pic:pic xmlns:pic="http://schemas.openxmlformats.org/drawingml/2006/picture">
                        <pic:nvPicPr>
                          <pic:cNvPr id="86" name="图片_1_SpCnt_9"/>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88" name="图片_1_SpCnt_10"/>
                  <wp:cNvGraphicFramePr/>
                  <a:graphic xmlns:a="http://schemas.openxmlformats.org/drawingml/2006/main">
                    <a:graphicData uri="http://schemas.openxmlformats.org/drawingml/2006/picture">
                      <pic:pic xmlns:pic="http://schemas.openxmlformats.org/drawingml/2006/picture">
                        <pic:nvPicPr>
                          <pic:cNvPr id="88" name="图片_1_SpCnt_10"/>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90" name="图片_1_SpCnt_11"/>
                  <wp:cNvGraphicFramePr/>
                  <a:graphic xmlns:a="http://schemas.openxmlformats.org/drawingml/2006/main">
                    <a:graphicData uri="http://schemas.openxmlformats.org/drawingml/2006/picture">
                      <pic:pic xmlns:pic="http://schemas.openxmlformats.org/drawingml/2006/picture">
                        <pic:nvPicPr>
                          <pic:cNvPr id="90" name="图片_1_SpCnt_11"/>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1115"/>
                  <wp:effectExtent l="0" t="0" r="17780" b="6985"/>
                  <wp:wrapNone/>
                  <wp:docPr id="89" name="图片_1_SpCnt_12"/>
                  <wp:cNvGraphicFramePr/>
                  <a:graphic xmlns:a="http://schemas.openxmlformats.org/drawingml/2006/main">
                    <a:graphicData uri="http://schemas.openxmlformats.org/drawingml/2006/picture">
                      <pic:pic xmlns:pic="http://schemas.openxmlformats.org/drawingml/2006/picture">
                        <pic:nvPicPr>
                          <pic:cNvPr id="89" name="图片_1_SpCnt_12"/>
                          <pic:cNvPicPr/>
                        </pic:nvPicPr>
                        <pic:blipFill>
                          <a:blip r:embed="rId14"/>
                          <a:stretch>
                            <a:fillRect/>
                          </a:stretch>
                        </pic:blipFill>
                        <pic:spPr>
                          <a:xfrm>
                            <a:off x="0" y="0"/>
                            <a:ext cx="20320" cy="3111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9050"/>
                  <wp:effectExtent l="0" t="0" r="1905" b="0"/>
                  <wp:wrapNone/>
                  <wp:docPr id="92" name="图片_1_SpCnt_13"/>
                  <wp:cNvGraphicFramePr/>
                  <a:graphic xmlns:a="http://schemas.openxmlformats.org/drawingml/2006/main">
                    <a:graphicData uri="http://schemas.openxmlformats.org/drawingml/2006/picture">
                      <pic:pic xmlns:pic="http://schemas.openxmlformats.org/drawingml/2006/picture">
                        <pic:nvPicPr>
                          <pic:cNvPr id="92" name="图片_1_SpCnt_13"/>
                          <pic:cNvPicPr/>
                        </pic:nvPicPr>
                        <pic:blipFill>
                          <a:blip r:embed="rId15"/>
                          <a:stretch>
                            <a:fillRect/>
                          </a:stretch>
                        </pic:blipFill>
                        <pic:spPr>
                          <a:xfrm>
                            <a:off x="0" y="0"/>
                            <a:ext cx="17145" cy="1905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2065"/>
                  <wp:effectExtent l="0" t="0" r="0" b="0"/>
                  <wp:wrapNone/>
                  <wp:docPr id="83" name="图片_9"/>
                  <wp:cNvGraphicFramePr/>
                  <a:graphic xmlns:a="http://schemas.openxmlformats.org/drawingml/2006/main">
                    <a:graphicData uri="http://schemas.openxmlformats.org/drawingml/2006/picture">
                      <pic:pic xmlns:pic="http://schemas.openxmlformats.org/drawingml/2006/picture">
                        <pic:nvPicPr>
                          <pic:cNvPr id="83" name="图片_9"/>
                          <pic:cNvPicPr/>
                        </pic:nvPicPr>
                        <pic:blipFill>
                          <a:blip r:embed="rId11"/>
                          <a:stretch>
                            <a:fillRect/>
                          </a:stretch>
                        </pic:blipFill>
                        <pic:spPr>
                          <a:xfrm>
                            <a:off x="0" y="0"/>
                            <a:ext cx="17145"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79" name="图片_1_SpCnt_14"/>
                  <wp:cNvGraphicFramePr/>
                  <a:graphic xmlns:a="http://schemas.openxmlformats.org/drawingml/2006/main">
                    <a:graphicData uri="http://schemas.openxmlformats.org/drawingml/2006/picture">
                      <pic:pic xmlns:pic="http://schemas.openxmlformats.org/drawingml/2006/picture">
                        <pic:nvPicPr>
                          <pic:cNvPr id="79" name="图片_1_SpCnt_14"/>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6510"/>
                  <wp:effectExtent l="0" t="0" r="0" b="0"/>
                  <wp:wrapNone/>
                  <wp:docPr id="77" name="图片_1_SpCnt_15"/>
                  <wp:cNvGraphicFramePr/>
                  <a:graphic xmlns:a="http://schemas.openxmlformats.org/drawingml/2006/main">
                    <a:graphicData uri="http://schemas.openxmlformats.org/drawingml/2006/picture">
                      <pic:pic xmlns:pic="http://schemas.openxmlformats.org/drawingml/2006/picture">
                        <pic:nvPicPr>
                          <pic:cNvPr id="77" name="图片_1_SpCnt_15"/>
                          <pic:cNvPicPr/>
                        </pic:nvPicPr>
                        <pic:blipFill>
                          <a:blip r:embed="rId16"/>
                          <a:stretch>
                            <a:fillRect/>
                          </a:stretch>
                        </pic:blipFill>
                        <pic:spPr>
                          <a:xfrm>
                            <a:off x="0" y="0"/>
                            <a:ext cx="20320" cy="1651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2065"/>
                  <wp:effectExtent l="0" t="0" r="0" b="0"/>
                  <wp:wrapNone/>
                  <wp:docPr id="80" name="图片_1_SpCnt_16"/>
                  <wp:cNvGraphicFramePr/>
                  <a:graphic xmlns:a="http://schemas.openxmlformats.org/drawingml/2006/main">
                    <a:graphicData uri="http://schemas.openxmlformats.org/drawingml/2006/picture">
                      <pic:pic xmlns:pic="http://schemas.openxmlformats.org/drawingml/2006/picture">
                        <pic:nvPicPr>
                          <pic:cNvPr id="80" name="图片_1_SpCnt_16"/>
                          <pic:cNvPicPr/>
                        </pic:nvPicPr>
                        <pic:blipFill>
                          <a:blip r:embed="rId8"/>
                          <a:stretch>
                            <a:fillRect/>
                          </a:stretch>
                        </pic:blipFill>
                        <pic:spPr>
                          <a:xfrm>
                            <a:off x="0" y="0"/>
                            <a:ext cx="20320"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9525"/>
                  <wp:effectExtent l="0" t="0" r="0" b="0"/>
                  <wp:wrapNone/>
                  <wp:docPr id="84" name="图片_1_SpCnt_17"/>
                  <wp:cNvGraphicFramePr/>
                  <a:graphic xmlns:a="http://schemas.openxmlformats.org/drawingml/2006/main">
                    <a:graphicData uri="http://schemas.openxmlformats.org/drawingml/2006/picture">
                      <pic:pic xmlns:pic="http://schemas.openxmlformats.org/drawingml/2006/picture">
                        <pic:nvPicPr>
                          <pic:cNvPr id="84" name="图片_1_SpCnt_17"/>
                          <pic:cNvPicPr/>
                        </pic:nvPicPr>
                        <pic:blipFill>
                          <a:blip r:embed="rId17"/>
                          <a:stretch>
                            <a:fillRect/>
                          </a:stretch>
                        </pic:blipFill>
                        <pic:spPr>
                          <a:xfrm>
                            <a:off x="0" y="0"/>
                            <a:ext cx="17145"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6035"/>
                  <wp:effectExtent l="0" t="0" r="1905" b="2540"/>
                  <wp:wrapNone/>
                  <wp:docPr id="85" name="图片_1_SpCnt_18"/>
                  <wp:cNvGraphicFramePr/>
                  <a:graphic xmlns:a="http://schemas.openxmlformats.org/drawingml/2006/main">
                    <a:graphicData uri="http://schemas.openxmlformats.org/drawingml/2006/picture">
                      <pic:pic xmlns:pic="http://schemas.openxmlformats.org/drawingml/2006/picture">
                        <pic:nvPicPr>
                          <pic:cNvPr id="85" name="图片_1_SpCnt_18"/>
                          <pic:cNvPicPr/>
                        </pic:nvPicPr>
                        <pic:blipFill>
                          <a:blip r:embed="rId9"/>
                          <a:stretch>
                            <a:fillRect/>
                          </a:stretch>
                        </pic:blipFill>
                        <pic:spPr>
                          <a:xfrm>
                            <a:off x="0" y="0"/>
                            <a:ext cx="17145"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6035"/>
                  <wp:effectExtent l="0" t="0" r="17780" b="2540"/>
                  <wp:wrapNone/>
                  <wp:docPr id="99" name="图片_1_SpCnt_19"/>
                  <wp:cNvGraphicFramePr/>
                  <a:graphic xmlns:a="http://schemas.openxmlformats.org/drawingml/2006/main">
                    <a:graphicData uri="http://schemas.openxmlformats.org/drawingml/2006/picture">
                      <pic:pic xmlns:pic="http://schemas.openxmlformats.org/drawingml/2006/picture">
                        <pic:nvPicPr>
                          <pic:cNvPr id="99" name="图片_1_SpCnt_19"/>
                          <pic:cNvPicPr/>
                        </pic:nvPicPr>
                        <pic:blipFill>
                          <a:blip r:embed="rId10"/>
                          <a:stretch>
                            <a:fillRect/>
                          </a:stretch>
                        </pic:blipFill>
                        <pic:spPr>
                          <a:xfrm>
                            <a:off x="0" y="0"/>
                            <a:ext cx="20320"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9525"/>
                  <wp:effectExtent l="0" t="0" r="0" b="0"/>
                  <wp:wrapNone/>
                  <wp:docPr id="100" name="图片_1_SpCnt_20"/>
                  <wp:cNvGraphicFramePr/>
                  <a:graphic xmlns:a="http://schemas.openxmlformats.org/drawingml/2006/main">
                    <a:graphicData uri="http://schemas.openxmlformats.org/drawingml/2006/picture">
                      <pic:pic xmlns:pic="http://schemas.openxmlformats.org/drawingml/2006/picture">
                        <pic:nvPicPr>
                          <pic:cNvPr id="100" name="图片_1_SpCnt_20"/>
                          <pic:cNvPicPr/>
                        </pic:nvPicPr>
                        <pic:blipFill>
                          <a:blip r:embed="rId5"/>
                          <a:stretch>
                            <a:fillRect/>
                          </a:stretch>
                        </pic:blipFill>
                        <pic:spPr>
                          <a:xfrm>
                            <a:off x="0" y="0"/>
                            <a:ext cx="20320"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5560"/>
                  <wp:effectExtent l="0" t="0" r="17780" b="2540"/>
                  <wp:wrapNone/>
                  <wp:docPr id="95" name="图片_1_SpCnt_21"/>
                  <wp:cNvGraphicFramePr/>
                  <a:graphic xmlns:a="http://schemas.openxmlformats.org/drawingml/2006/main">
                    <a:graphicData uri="http://schemas.openxmlformats.org/drawingml/2006/picture">
                      <pic:pic xmlns:pic="http://schemas.openxmlformats.org/drawingml/2006/picture">
                        <pic:nvPicPr>
                          <pic:cNvPr id="95" name="图片_1_SpCnt_21"/>
                          <pic:cNvPicPr/>
                        </pic:nvPicPr>
                        <pic:blipFill>
                          <a:blip r:embed="rId18"/>
                          <a:stretch>
                            <a:fillRect/>
                          </a:stretch>
                        </pic:blipFill>
                        <pic:spPr>
                          <a:xfrm>
                            <a:off x="0" y="0"/>
                            <a:ext cx="20320" cy="3556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2385"/>
                  <wp:effectExtent l="0" t="0" r="17780" b="5715"/>
                  <wp:wrapNone/>
                  <wp:docPr id="96" name="图片_1_SpCnt_22"/>
                  <wp:cNvGraphicFramePr/>
                  <a:graphic xmlns:a="http://schemas.openxmlformats.org/drawingml/2006/main">
                    <a:graphicData uri="http://schemas.openxmlformats.org/drawingml/2006/picture">
                      <pic:pic xmlns:pic="http://schemas.openxmlformats.org/drawingml/2006/picture">
                        <pic:nvPicPr>
                          <pic:cNvPr id="96" name="图片_1_SpCnt_22"/>
                          <pic:cNvPicPr/>
                        </pic:nvPicPr>
                        <pic:blipFill>
                          <a:blip r:embed="rId7"/>
                          <a:stretch>
                            <a:fillRect/>
                          </a:stretch>
                        </pic:blipFill>
                        <pic:spPr>
                          <a:xfrm>
                            <a:off x="0" y="0"/>
                            <a:ext cx="20320" cy="3238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7780"/>
                  <wp:effectExtent l="0" t="0" r="0" b="0"/>
                  <wp:wrapNone/>
                  <wp:docPr id="98" name="图片_1_SpCnt_23"/>
                  <wp:cNvGraphicFramePr/>
                  <a:graphic xmlns:a="http://schemas.openxmlformats.org/drawingml/2006/main">
                    <a:graphicData uri="http://schemas.openxmlformats.org/drawingml/2006/picture">
                      <pic:pic xmlns:pic="http://schemas.openxmlformats.org/drawingml/2006/picture">
                        <pic:nvPicPr>
                          <pic:cNvPr id="98" name="图片_1_SpCnt_23"/>
                          <pic:cNvPicPr/>
                        </pic:nvPicPr>
                        <pic:blipFill>
                          <a:blip r:embed="rId15"/>
                          <a:stretch>
                            <a:fillRect/>
                          </a:stretch>
                        </pic:blipFill>
                        <pic:spPr>
                          <a:xfrm>
                            <a:off x="0" y="0"/>
                            <a:ext cx="17145"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7780"/>
                  <wp:effectExtent l="0" t="0" r="0" b="0"/>
                  <wp:wrapNone/>
                  <wp:docPr id="97" name="图片_1_SpCnt_24"/>
                  <wp:cNvGraphicFramePr/>
                  <a:graphic xmlns:a="http://schemas.openxmlformats.org/drawingml/2006/main">
                    <a:graphicData uri="http://schemas.openxmlformats.org/drawingml/2006/picture">
                      <pic:pic xmlns:pic="http://schemas.openxmlformats.org/drawingml/2006/picture">
                        <pic:nvPicPr>
                          <pic:cNvPr id="97" name="图片_1_SpCnt_24"/>
                          <pic:cNvPicPr/>
                        </pic:nvPicPr>
                        <pic:blipFill>
                          <a:blip r:embed="rId16"/>
                          <a:stretch>
                            <a:fillRect/>
                          </a:stretch>
                        </pic:blipFill>
                        <pic:spPr>
                          <a:xfrm>
                            <a:off x="0" y="0"/>
                            <a:ext cx="20320"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0795"/>
                  <wp:effectExtent l="0" t="0" r="0" b="0"/>
                  <wp:wrapNone/>
                  <wp:docPr id="58" name="图片_1_SpCnt_25"/>
                  <wp:cNvGraphicFramePr/>
                  <a:graphic xmlns:a="http://schemas.openxmlformats.org/drawingml/2006/main">
                    <a:graphicData uri="http://schemas.openxmlformats.org/drawingml/2006/picture">
                      <pic:pic xmlns:pic="http://schemas.openxmlformats.org/drawingml/2006/picture">
                        <pic:nvPicPr>
                          <pic:cNvPr id="58" name="图片_1_SpCnt_25"/>
                          <pic:cNvPicPr/>
                        </pic:nvPicPr>
                        <pic:blipFill>
                          <a:blip r:embed="rId17"/>
                          <a:stretch>
                            <a:fillRect/>
                          </a:stretch>
                        </pic:blipFill>
                        <pic:spPr>
                          <a:xfrm>
                            <a:off x="0" y="0"/>
                            <a:ext cx="17145"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8575"/>
                  <wp:effectExtent l="0" t="0" r="1905" b="9525"/>
                  <wp:wrapNone/>
                  <wp:docPr id="60" name="图片_1_SpCnt_26"/>
                  <wp:cNvGraphicFramePr/>
                  <a:graphic xmlns:a="http://schemas.openxmlformats.org/drawingml/2006/main">
                    <a:graphicData uri="http://schemas.openxmlformats.org/drawingml/2006/picture">
                      <pic:pic xmlns:pic="http://schemas.openxmlformats.org/drawingml/2006/picture">
                        <pic:nvPicPr>
                          <pic:cNvPr id="60" name="图片_1_SpCnt_26"/>
                          <pic:cNvPicPr/>
                        </pic:nvPicPr>
                        <pic:blipFill>
                          <a:blip r:embed="rId6"/>
                          <a:stretch>
                            <a:fillRect/>
                          </a:stretch>
                        </pic:blipFill>
                        <pic:spPr>
                          <a:xfrm>
                            <a:off x="0" y="0"/>
                            <a:ext cx="17145"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8575"/>
                  <wp:effectExtent l="0" t="0" r="17780" b="9525"/>
                  <wp:wrapNone/>
                  <wp:docPr id="71" name="图片_1_SpCnt_27"/>
                  <wp:cNvGraphicFramePr/>
                  <a:graphic xmlns:a="http://schemas.openxmlformats.org/drawingml/2006/main">
                    <a:graphicData uri="http://schemas.openxmlformats.org/drawingml/2006/picture">
                      <pic:pic xmlns:pic="http://schemas.openxmlformats.org/drawingml/2006/picture">
                        <pic:nvPicPr>
                          <pic:cNvPr id="71" name="图片_1_SpCnt_27"/>
                          <pic:cNvPicPr/>
                        </pic:nvPicPr>
                        <pic:blipFill>
                          <a:blip r:embed="rId14"/>
                          <a:stretch>
                            <a:fillRect/>
                          </a:stretch>
                        </pic:blipFill>
                        <pic:spPr>
                          <a:xfrm>
                            <a:off x="0" y="0"/>
                            <a:ext cx="20320"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0795"/>
                  <wp:effectExtent l="0" t="0" r="0" b="0"/>
                  <wp:wrapNone/>
                  <wp:docPr id="53" name="图片_77"/>
                  <wp:cNvGraphicFramePr/>
                  <a:graphic xmlns:a="http://schemas.openxmlformats.org/drawingml/2006/main">
                    <a:graphicData uri="http://schemas.openxmlformats.org/drawingml/2006/picture">
                      <pic:pic xmlns:pic="http://schemas.openxmlformats.org/drawingml/2006/picture">
                        <pic:nvPicPr>
                          <pic:cNvPr id="53" name="图片_77"/>
                          <pic:cNvPicPr/>
                        </pic:nvPicPr>
                        <pic:blipFill>
                          <a:blip r:embed="rId5"/>
                          <a:stretch>
                            <a:fillRect/>
                          </a:stretch>
                        </pic:blipFill>
                        <pic:spPr>
                          <a:xfrm>
                            <a:off x="0" y="0"/>
                            <a:ext cx="20320"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72" name="图片_9_SpCnt_1"/>
                  <wp:cNvGraphicFramePr/>
                  <a:graphic xmlns:a="http://schemas.openxmlformats.org/drawingml/2006/main">
                    <a:graphicData uri="http://schemas.openxmlformats.org/drawingml/2006/picture">
                      <pic:pic xmlns:pic="http://schemas.openxmlformats.org/drawingml/2006/picture">
                        <pic:nvPicPr>
                          <pic:cNvPr id="72" name="图片_9_SpCnt_1"/>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43" name="图片_1_SpCnt_28"/>
                  <wp:cNvGraphicFramePr/>
                  <a:graphic xmlns:a="http://schemas.openxmlformats.org/drawingml/2006/main">
                    <a:graphicData uri="http://schemas.openxmlformats.org/drawingml/2006/picture">
                      <pic:pic xmlns:pic="http://schemas.openxmlformats.org/drawingml/2006/picture">
                        <pic:nvPicPr>
                          <pic:cNvPr id="43" name="图片_1_SpCnt_28"/>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4765"/>
                  <wp:effectExtent l="0" t="0" r="1905" b="3810"/>
                  <wp:wrapNone/>
                  <wp:docPr id="73" name="图片_1_SpCnt_29"/>
                  <wp:cNvGraphicFramePr/>
                  <a:graphic xmlns:a="http://schemas.openxmlformats.org/drawingml/2006/main">
                    <a:graphicData uri="http://schemas.openxmlformats.org/drawingml/2006/picture">
                      <pic:pic xmlns:pic="http://schemas.openxmlformats.org/drawingml/2006/picture">
                        <pic:nvPicPr>
                          <pic:cNvPr id="73" name="图片_1_SpCnt_29"/>
                          <pic:cNvPicPr/>
                        </pic:nvPicPr>
                        <pic:blipFill>
                          <a:blip r:embed="rId9"/>
                          <a:stretch>
                            <a:fillRect/>
                          </a:stretch>
                        </pic:blipFill>
                        <pic:spPr>
                          <a:xfrm>
                            <a:off x="0" y="0"/>
                            <a:ext cx="17145"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4765"/>
                  <wp:effectExtent l="0" t="0" r="17780" b="3810"/>
                  <wp:wrapNone/>
                  <wp:docPr id="55" name="图片_1_SpCnt_30"/>
                  <wp:cNvGraphicFramePr/>
                  <a:graphic xmlns:a="http://schemas.openxmlformats.org/drawingml/2006/main">
                    <a:graphicData uri="http://schemas.openxmlformats.org/drawingml/2006/picture">
                      <pic:pic xmlns:pic="http://schemas.openxmlformats.org/drawingml/2006/picture">
                        <pic:nvPicPr>
                          <pic:cNvPr id="55" name="图片_1_SpCnt_30"/>
                          <pic:cNvPicPr/>
                        </pic:nvPicPr>
                        <pic:blipFill>
                          <a:blip r:embed="rId10"/>
                          <a:stretch>
                            <a:fillRect/>
                          </a:stretch>
                        </pic:blipFill>
                        <pic:spPr>
                          <a:xfrm>
                            <a:off x="0" y="0"/>
                            <a:ext cx="20320"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64" name="图片_1_SpCnt_31"/>
                  <wp:cNvGraphicFramePr/>
                  <a:graphic xmlns:a="http://schemas.openxmlformats.org/drawingml/2006/main">
                    <a:graphicData uri="http://schemas.openxmlformats.org/drawingml/2006/picture">
                      <pic:pic xmlns:pic="http://schemas.openxmlformats.org/drawingml/2006/picture">
                        <pic:nvPicPr>
                          <pic:cNvPr id="64" name="图片_1_SpCnt_31"/>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54" name="图片_1_SpCnt_32"/>
                  <wp:cNvGraphicFramePr/>
                  <a:graphic xmlns:a="http://schemas.openxmlformats.org/drawingml/2006/main">
                    <a:graphicData uri="http://schemas.openxmlformats.org/drawingml/2006/picture">
                      <pic:pic xmlns:pic="http://schemas.openxmlformats.org/drawingml/2006/picture">
                        <pic:nvPicPr>
                          <pic:cNvPr id="54" name="图片_1_SpCnt_32"/>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3655"/>
                  <wp:effectExtent l="0" t="0" r="17780" b="4445"/>
                  <wp:wrapNone/>
                  <wp:docPr id="61" name="图片_1_SpCnt_33"/>
                  <wp:cNvGraphicFramePr/>
                  <a:graphic xmlns:a="http://schemas.openxmlformats.org/drawingml/2006/main">
                    <a:graphicData uri="http://schemas.openxmlformats.org/drawingml/2006/picture">
                      <pic:pic xmlns:pic="http://schemas.openxmlformats.org/drawingml/2006/picture">
                        <pic:nvPicPr>
                          <pic:cNvPr id="61" name="图片_1_SpCnt_33"/>
                          <pic:cNvPicPr/>
                        </pic:nvPicPr>
                        <pic:blipFill>
                          <a:blip r:embed="rId7"/>
                          <a:stretch>
                            <a:fillRect/>
                          </a:stretch>
                        </pic:blipFill>
                        <pic:spPr>
                          <a:xfrm>
                            <a:off x="0" y="0"/>
                            <a:ext cx="20320" cy="3365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68" name="图片_1_SpCnt_34"/>
                  <wp:cNvGraphicFramePr/>
                  <a:graphic xmlns:a="http://schemas.openxmlformats.org/drawingml/2006/main">
                    <a:graphicData uri="http://schemas.openxmlformats.org/drawingml/2006/picture">
                      <pic:pic xmlns:pic="http://schemas.openxmlformats.org/drawingml/2006/picture">
                        <pic:nvPicPr>
                          <pic:cNvPr id="68" name="图片_1_SpCnt_34"/>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47" name="图片_1_SpCnt_35"/>
                  <wp:cNvGraphicFramePr/>
                  <a:graphic xmlns:a="http://schemas.openxmlformats.org/drawingml/2006/main">
                    <a:graphicData uri="http://schemas.openxmlformats.org/drawingml/2006/picture">
                      <pic:pic xmlns:pic="http://schemas.openxmlformats.org/drawingml/2006/picture">
                        <pic:nvPicPr>
                          <pic:cNvPr id="47" name="图片_1_SpCnt_35"/>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59" name="图片_1_SpCnt_36"/>
                  <wp:cNvGraphicFramePr/>
                  <a:graphic xmlns:a="http://schemas.openxmlformats.org/drawingml/2006/main">
                    <a:graphicData uri="http://schemas.openxmlformats.org/drawingml/2006/picture">
                      <pic:pic xmlns:pic="http://schemas.openxmlformats.org/drawingml/2006/picture">
                        <pic:nvPicPr>
                          <pic:cNvPr id="59" name="图片_1_SpCnt_36"/>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1115"/>
                  <wp:effectExtent l="0" t="0" r="17780" b="6985"/>
                  <wp:wrapNone/>
                  <wp:docPr id="74" name="图片_1_SpCnt_37"/>
                  <wp:cNvGraphicFramePr/>
                  <a:graphic xmlns:a="http://schemas.openxmlformats.org/drawingml/2006/main">
                    <a:graphicData uri="http://schemas.openxmlformats.org/drawingml/2006/picture">
                      <pic:pic xmlns:pic="http://schemas.openxmlformats.org/drawingml/2006/picture">
                        <pic:nvPicPr>
                          <pic:cNvPr id="74" name="图片_1_SpCnt_37"/>
                          <pic:cNvPicPr/>
                        </pic:nvPicPr>
                        <pic:blipFill>
                          <a:blip r:embed="rId14"/>
                          <a:stretch>
                            <a:fillRect/>
                          </a:stretch>
                        </pic:blipFill>
                        <pic:spPr>
                          <a:xfrm>
                            <a:off x="0" y="0"/>
                            <a:ext cx="20320" cy="3111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9050"/>
                  <wp:effectExtent l="0" t="0" r="1905" b="0"/>
                  <wp:wrapNone/>
                  <wp:docPr id="62" name="图片_1_SpCnt_38"/>
                  <wp:cNvGraphicFramePr/>
                  <a:graphic xmlns:a="http://schemas.openxmlformats.org/drawingml/2006/main">
                    <a:graphicData uri="http://schemas.openxmlformats.org/drawingml/2006/picture">
                      <pic:pic xmlns:pic="http://schemas.openxmlformats.org/drawingml/2006/picture">
                        <pic:nvPicPr>
                          <pic:cNvPr id="62" name="图片_1_SpCnt_38"/>
                          <pic:cNvPicPr/>
                        </pic:nvPicPr>
                        <pic:blipFill>
                          <a:blip r:embed="rId15"/>
                          <a:stretch>
                            <a:fillRect/>
                          </a:stretch>
                        </pic:blipFill>
                        <pic:spPr>
                          <a:xfrm>
                            <a:off x="0" y="0"/>
                            <a:ext cx="17145" cy="1905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6510"/>
                  <wp:effectExtent l="0" t="0" r="0" b="0"/>
                  <wp:wrapNone/>
                  <wp:docPr id="63" name="图片_1_SpCnt_39"/>
                  <wp:cNvGraphicFramePr/>
                  <a:graphic xmlns:a="http://schemas.openxmlformats.org/drawingml/2006/main">
                    <a:graphicData uri="http://schemas.openxmlformats.org/drawingml/2006/picture">
                      <pic:pic xmlns:pic="http://schemas.openxmlformats.org/drawingml/2006/picture">
                        <pic:nvPicPr>
                          <pic:cNvPr id="63" name="图片_1_SpCnt_39"/>
                          <pic:cNvPicPr/>
                        </pic:nvPicPr>
                        <pic:blipFill>
                          <a:blip r:embed="rId16"/>
                          <a:stretch>
                            <a:fillRect/>
                          </a:stretch>
                        </pic:blipFill>
                        <pic:spPr>
                          <a:xfrm>
                            <a:off x="0" y="0"/>
                            <a:ext cx="20320" cy="1651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2065"/>
                  <wp:effectExtent l="0" t="0" r="0" b="0"/>
                  <wp:wrapNone/>
                  <wp:docPr id="44" name="图片_9_SpCnt_2"/>
                  <wp:cNvGraphicFramePr/>
                  <a:graphic xmlns:a="http://schemas.openxmlformats.org/drawingml/2006/main">
                    <a:graphicData uri="http://schemas.openxmlformats.org/drawingml/2006/picture">
                      <pic:pic xmlns:pic="http://schemas.openxmlformats.org/drawingml/2006/picture">
                        <pic:nvPicPr>
                          <pic:cNvPr id="44" name="图片_9_SpCnt_2"/>
                          <pic:cNvPicPr/>
                        </pic:nvPicPr>
                        <pic:blipFill>
                          <a:blip r:embed="rId11"/>
                          <a:stretch>
                            <a:fillRect/>
                          </a:stretch>
                        </pic:blipFill>
                        <pic:spPr>
                          <a:xfrm>
                            <a:off x="0" y="0"/>
                            <a:ext cx="17145"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2065"/>
                  <wp:effectExtent l="0" t="0" r="0" b="0"/>
                  <wp:wrapNone/>
                  <wp:docPr id="65" name="图片_1_SpCnt_40"/>
                  <wp:cNvGraphicFramePr/>
                  <a:graphic xmlns:a="http://schemas.openxmlformats.org/drawingml/2006/main">
                    <a:graphicData uri="http://schemas.openxmlformats.org/drawingml/2006/picture">
                      <pic:pic xmlns:pic="http://schemas.openxmlformats.org/drawingml/2006/picture">
                        <pic:nvPicPr>
                          <pic:cNvPr id="65" name="图片_1_SpCnt_40"/>
                          <pic:cNvPicPr/>
                        </pic:nvPicPr>
                        <pic:blipFill>
                          <a:blip r:embed="rId8"/>
                          <a:stretch>
                            <a:fillRect/>
                          </a:stretch>
                        </pic:blipFill>
                        <pic:spPr>
                          <a:xfrm>
                            <a:off x="0" y="0"/>
                            <a:ext cx="20320"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9525"/>
                  <wp:effectExtent l="0" t="0" r="0" b="0"/>
                  <wp:wrapNone/>
                  <wp:docPr id="56" name="图片_1_SpCnt_41"/>
                  <wp:cNvGraphicFramePr/>
                  <a:graphic xmlns:a="http://schemas.openxmlformats.org/drawingml/2006/main">
                    <a:graphicData uri="http://schemas.openxmlformats.org/drawingml/2006/picture">
                      <pic:pic xmlns:pic="http://schemas.openxmlformats.org/drawingml/2006/picture">
                        <pic:nvPicPr>
                          <pic:cNvPr id="56" name="图片_1_SpCnt_41"/>
                          <pic:cNvPicPr/>
                        </pic:nvPicPr>
                        <pic:blipFill>
                          <a:blip r:embed="rId17"/>
                          <a:stretch>
                            <a:fillRect/>
                          </a:stretch>
                        </pic:blipFill>
                        <pic:spPr>
                          <a:xfrm>
                            <a:off x="0" y="0"/>
                            <a:ext cx="17145"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6035"/>
                  <wp:effectExtent l="0" t="0" r="1905" b="2540"/>
                  <wp:wrapNone/>
                  <wp:docPr id="57" name="图片_1_SpCnt_42"/>
                  <wp:cNvGraphicFramePr/>
                  <a:graphic xmlns:a="http://schemas.openxmlformats.org/drawingml/2006/main">
                    <a:graphicData uri="http://schemas.openxmlformats.org/drawingml/2006/picture">
                      <pic:pic xmlns:pic="http://schemas.openxmlformats.org/drawingml/2006/picture">
                        <pic:nvPicPr>
                          <pic:cNvPr id="57" name="图片_1_SpCnt_42"/>
                          <pic:cNvPicPr/>
                        </pic:nvPicPr>
                        <pic:blipFill>
                          <a:blip r:embed="rId9"/>
                          <a:stretch>
                            <a:fillRect/>
                          </a:stretch>
                        </pic:blipFill>
                        <pic:spPr>
                          <a:xfrm>
                            <a:off x="0" y="0"/>
                            <a:ext cx="17145"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6035"/>
                  <wp:effectExtent l="0" t="0" r="17780" b="2540"/>
                  <wp:wrapNone/>
                  <wp:docPr id="66" name="图片_1_SpCnt_43"/>
                  <wp:cNvGraphicFramePr/>
                  <a:graphic xmlns:a="http://schemas.openxmlformats.org/drawingml/2006/main">
                    <a:graphicData uri="http://schemas.openxmlformats.org/drawingml/2006/picture">
                      <pic:pic xmlns:pic="http://schemas.openxmlformats.org/drawingml/2006/picture">
                        <pic:nvPicPr>
                          <pic:cNvPr id="66" name="图片_1_SpCnt_43"/>
                          <pic:cNvPicPr/>
                        </pic:nvPicPr>
                        <pic:blipFill>
                          <a:blip r:embed="rId10"/>
                          <a:stretch>
                            <a:fillRect/>
                          </a:stretch>
                        </pic:blipFill>
                        <pic:spPr>
                          <a:xfrm>
                            <a:off x="0" y="0"/>
                            <a:ext cx="20320"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9525"/>
                  <wp:effectExtent l="0" t="0" r="0" b="0"/>
                  <wp:wrapNone/>
                  <wp:docPr id="67" name="图片_1_SpCnt_44"/>
                  <wp:cNvGraphicFramePr/>
                  <a:graphic xmlns:a="http://schemas.openxmlformats.org/drawingml/2006/main">
                    <a:graphicData uri="http://schemas.openxmlformats.org/drawingml/2006/picture">
                      <pic:pic xmlns:pic="http://schemas.openxmlformats.org/drawingml/2006/picture">
                        <pic:nvPicPr>
                          <pic:cNvPr id="67" name="图片_1_SpCnt_44"/>
                          <pic:cNvPicPr/>
                        </pic:nvPicPr>
                        <pic:blipFill>
                          <a:blip r:embed="rId5"/>
                          <a:stretch>
                            <a:fillRect/>
                          </a:stretch>
                        </pic:blipFill>
                        <pic:spPr>
                          <a:xfrm>
                            <a:off x="0" y="0"/>
                            <a:ext cx="20320"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5560"/>
                  <wp:effectExtent l="0" t="0" r="17780" b="2540"/>
                  <wp:wrapNone/>
                  <wp:docPr id="69" name="图片_1_SpCnt_45"/>
                  <wp:cNvGraphicFramePr/>
                  <a:graphic xmlns:a="http://schemas.openxmlformats.org/drawingml/2006/main">
                    <a:graphicData uri="http://schemas.openxmlformats.org/drawingml/2006/picture">
                      <pic:pic xmlns:pic="http://schemas.openxmlformats.org/drawingml/2006/picture">
                        <pic:nvPicPr>
                          <pic:cNvPr id="69" name="图片_1_SpCnt_45"/>
                          <pic:cNvPicPr/>
                        </pic:nvPicPr>
                        <pic:blipFill>
                          <a:blip r:embed="rId18"/>
                          <a:stretch>
                            <a:fillRect/>
                          </a:stretch>
                        </pic:blipFill>
                        <pic:spPr>
                          <a:xfrm>
                            <a:off x="0" y="0"/>
                            <a:ext cx="20320" cy="3556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2385"/>
                  <wp:effectExtent l="0" t="0" r="17780" b="5715"/>
                  <wp:wrapNone/>
                  <wp:docPr id="49" name="图片_1_SpCnt_46"/>
                  <wp:cNvGraphicFramePr/>
                  <a:graphic xmlns:a="http://schemas.openxmlformats.org/drawingml/2006/main">
                    <a:graphicData uri="http://schemas.openxmlformats.org/drawingml/2006/picture">
                      <pic:pic xmlns:pic="http://schemas.openxmlformats.org/drawingml/2006/picture">
                        <pic:nvPicPr>
                          <pic:cNvPr id="49" name="图片_1_SpCnt_46"/>
                          <pic:cNvPicPr/>
                        </pic:nvPicPr>
                        <pic:blipFill>
                          <a:blip r:embed="rId7"/>
                          <a:stretch>
                            <a:fillRect/>
                          </a:stretch>
                        </pic:blipFill>
                        <pic:spPr>
                          <a:xfrm>
                            <a:off x="0" y="0"/>
                            <a:ext cx="20320" cy="3238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7780"/>
                  <wp:effectExtent l="0" t="0" r="0" b="0"/>
                  <wp:wrapNone/>
                  <wp:docPr id="45" name="图片_1_SpCnt_47"/>
                  <wp:cNvGraphicFramePr/>
                  <a:graphic xmlns:a="http://schemas.openxmlformats.org/drawingml/2006/main">
                    <a:graphicData uri="http://schemas.openxmlformats.org/drawingml/2006/picture">
                      <pic:pic xmlns:pic="http://schemas.openxmlformats.org/drawingml/2006/picture">
                        <pic:nvPicPr>
                          <pic:cNvPr id="45" name="图片_1_SpCnt_47"/>
                          <pic:cNvPicPr/>
                        </pic:nvPicPr>
                        <pic:blipFill>
                          <a:blip r:embed="rId15"/>
                          <a:stretch>
                            <a:fillRect/>
                          </a:stretch>
                        </pic:blipFill>
                        <pic:spPr>
                          <a:xfrm>
                            <a:off x="0" y="0"/>
                            <a:ext cx="17145"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7780"/>
                  <wp:effectExtent l="0" t="0" r="0" b="0"/>
                  <wp:wrapNone/>
                  <wp:docPr id="48" name="图片_1_SpCnt_48"/>
                  <wp:cNvGraphicFramePr/>
                  <a:graphic xmlns:a="http://schemas.openxmlformats.org/drawingml/2006/main">
                    <a:graphicData uri="http://schemas.openxmlformats.org/drawingml/2006/picture">
                      <pic:pic xmlns:pic="http://schemas.openxmlformats.org/drawingml/2006/picture">
                        <pic:nvPicPr>
                          <pic:cNvPr id="48" name="图片_1_SpCnt_48"/>
                          <pic:cNvPicPr/>
                        </pic:nvPicPr>
                        <pic:blipFill>
                          <a:blip r:embed="rId16"/>
                          <a:stretch>
                            <a:fillRect/>
                          </a:stretch>
                        </pic:blipFill>
                        <pic:spPr>
                          <a:xfrm>
                            <a:off x="0" y="0"/>
                            <a:ext cx="20320"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0795"/>
                  <wp:effectExtent l="0" t="0" r="0" b="0"/>
                  <wp:wrapNone/>
                  <wp:docPr id="70" name="图片_1_SpCnt_49"/>
                  <wp:cNvGraphicFramePr/>
                  <a:graphic xmlns:a="http://schemas.openxmlformats.org/drawingml/2006/main">
                    <a:graphicData uri="http://schemas.openxmlformats.org/drawingml/2006/picture">
                      <pic:pic xmlns:pic="http://schemas.openxmlformats.org/drawingml/2006/picture">
                        <pic:nvPicPr>
                          <pic:cNvPr id="70" name="图片_1_SpCnt_49"/>
                          <pic:cNvPicPr/>
                        </pic:nvPicPr>
                        <pic:blipFill>
                          <a:blip r:embed="rId17"/>
                          <a:stretch>
                            <a:fillRect/>
                          </a:stretch>
                        </pic:blipFill>
                        <pic:spPr>
                          <a:xfrm>
                            <a:off x="0" y="0"/>
                            <a:ext cx="17145"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8575"/>
                  <wp:effectExtent l="0" t="0" r="1905" b="9525"/>
                  <wp:wrapNone/>
                  <wp:docPr id="46" name="图片_1_SpCnt_50"/>
                  <wp:cNvGraphicFramePr/>
                  <a:graphic xmlns:a="http://schemas.openxmlformats.org/drawingml/2006/main">
                    <a:graphicData uri="http://schemas.openxmlformats.org/drawingml/2006/picture">
                      <pic:pic xmlns:pic="http://schemas.openxmlformats.org/drawingml/2006/picture">
                        <pic:nvPicPr>
                          <pic:cNvPr id="46" name="图片_1_SpCnt_50"/>
                          <pic:cNvPicPr/>
                        </pic:nvPicPr>
                        <pic:blipFill>
                          <a:blip r:embed="rId6"/>
                          <a:stretch>
                            <a:fillRect/>
                          </a:stretch>
                        </pic:blipFill>
                        <pic:spPr>
                          <a:xfrm>
                            <a:off x="0" y="0"/>
                            <a:ext cx="17145"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8575"/>
                  <wp:effectExtent l="0" t="0" r="17780" b="9525"/>
                  <wp:wrapNone/>
                  <wp:docPr id="50" name="图片_1_SpCnt_51"/>
                  <wp:cNvGraphicFramePr/>
                  <a:graphic xmlns:a="http://schemas.openxmlformats.org/drawingml/2006/main">
                    <a:graphicData uri="http://schemas.openxmlformats.org/drawingml/2006/picture">
                      <pic:pic xmlns:pic="http://schemas.openxmlformats.org/drawingml/2006/picture">
                        <pic:nvPicPr>
                          <pic:cNvPr id="50" name="图片_1_SpCnt_51"/>
                          <pic:cNvPicPr/>
                        </pic:nvPicPr>
                        <pic:blipFill>
                          <a:blip r:embed="rId14"/>
                          <a:stretch>
                            <a:fillRect/>
                          </a:stretch>
                        </pic:blipFill>
                        <pic:spPr>
                          <a:xfrm>
                            <a:off x="0" y="0"/>
                            <a:ext cx="20320"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0795"/>
                  <wp:effectExtent l="0" t="0" r="0" b="0"/>
                  <wp:wrapNone/>
                  <wp:docPr id="51" name="图片_49"/>
                  <wp:cNvGraphicFramePr/>
                  <a:graphic xmlns:a="http://schemas.openxmlformats.org/drawingml/2006/main">
                    <a:graphicData uri="http://schemas.openxmlformats.org/drawingml/2006/picture">
                      <pic:pic xmlns:pic="http://schemas.openxmlformats.org/drawingml/2006/picture">
                        <pic:nvPicPr>
                          <pic:cNvPr id="51" name="图片_49"/>
                          <pic:cNvPicPr/>
                        </pic:nvPicPr>
                        <pic:blipFill>
                          <a:blip r:embed="rId5"/>
                          <a:stretch>
                            <a:fillRect/>
                          </a:stretch>
                        </pic:blipFill>
                        <pic:spPr>
                          <a:xfrm>
                            <a:off x="0" y="0"/>
                            <a:ext cx="20320"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4765"/>
                  <wp:effectExtent l="0" t="0" r="1905" b="3810"/>
                  <wp:wrapNone/>
                  <wp:docPr id="52" name="图片_1_SpCnt_52"/>
                  <wp:cNvGraphicFramePr/>
                  <a:graphic xmlns:a="http://schemas.openxmlformats.org/drawingml/2006/main">
                    <a:graphicData uri="http://schemas.openxmlformats.org/drawingml/2006/picture">
                      <pic:pic xmlns:pic="http://schemas.openxmlformats.org/drawingml/2006/picture">
                        <pic:nvPicPr>
                          <pic:cNvPr id="52" name="图片_1_SpCnt_52"/>
                          <pic:cNvPicPr/>
                        </pic:nvPicPr>
                        <pic:blipFill>
                          <a:blip r:embed="rId9"/>
                          <a:stretch>
                            <a:fillRect/>
                          </a:stretch>
                        </pic:blipFill>
                        <pic:spPr>
                          <a:xfrm>
                            <a:off x="0" y="0"/>
                            <a:ext cx="17145"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4765"/>
                  <wp:effectExtent l="0" t="0" r="17780" b="3810"/>
                  <wp:wrapNone/>
                  <wp:docPr id="42" name="图片_1_SpCnt_53"/>
                  <wp:cNvGraphicFramePr/>
                  <a:graphic xmlns:a="http://schemas.openxmlformats.org/drawingml/2006/main">
                    <a:graphicData uri="http://schemas.openxmlformats.org/drawingml/2006/picture">
                      <pic:pic xmlns:pic="http://schemas.openxmlformats.org/drawingml/2006/picture">
                        <pic:nvPicPr>
                          <pic:cNvPr id="42" name="图片_1_SpCnt_53"/>
                          <pic:cNvPicPr/>
                        </pic:nvPicPr>
                        <pic:blipFill>
                          <a:blip r:embed="rId10"/>
                          <a:stretch>
                            <a:fillRect/>
                          </a:stretch>
                        </pic:blipFill>
                        <pic:spPr>
                          <a:xfrm>
                            <a:off x="0" y="0"/>
                            <a:ext cx="20320"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3655"/>
                  <wp:effectExtent l="0" t="0" r="17780" b="4445"/>
                  <wp:wrapNone/>
                  <wp:docPr id="41" name="图片_1_SpCnt_54"/>
                  <wp:cNvGraphicFramePr/>
                  <a:graphic xmlns:a="http://schemas.openxmlformats.org/drawingml/2006/main">
                    <a:graphicData uri="http://schemas.openxmlformats.org/drawingml/2006/picture">
                      <pic:pic xmlns:pic="http://schemas.openxmlformats.org/drawingml/2006/picture">
                        <pic:nvPicPr>
                          <pic:cNvPr id="41" name="图片_1_SpCnt_54"/>
                          <pic:cNvPicPr/>
                        </pic:nvPicPr>
                        <pic:blipFill>
                          <a:blip r:embed="rId7"/>
                          <a:stretch>
                            <a:fillRect/>
                          </a:stretch>
                        </pic:blipFill>
                        <pic:spPr>
                          <a:xfrm>
                            <a:off x="0" y="0"/>
                            <a:ext cx="20320" cy="3365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35" name="图片_1_SpCnt_55"/>
                  <wp:cNvGraphicFramePr/>
                  <a:graphic xmlns:a="http://schemas.openxmlformats.org/drawingml/2006/main">
                    <a:graphicData uri="http://schemas.openxmlformats.org/drawingml/2006/picture">
                      <pic:pic xmlns:pic="http://schemas.openxmlformats.org/drawingml/2006/picture">
                        <pic:nvPicPr>
                          <pic:cNvPr id="35" name="图片_1_SpCnt_55"/>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17" name="图片_1_SpCnt_56"/>
                  <wp:cNvGraphicFramePr/>
                  <a:graphic xmlns:a="http://schemas.openxmlformats.org/drawingml/2006/main">
                    <a:graphicData uri="http://schemas.openxmlformats.org/drawingml/2006/picture">
                      <pic:pic xmlns:pic="http://schemas.openxmlformats.org/drawingml/2006/picture">
                        <pic:nvPicPr>
                          <pic:cNvPr id="17" name="图片_1_SpCnt_56"/>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33" name="图片_1_SpCnt_57"/>
                  <wp:cNvGraphicFramePr/>
                  <a:graphic xmlns:a="http://schemas.openxmlformats.org/drawingml/2006/main">
                    <a:graphicData uri="http://schemas.openxmlformats.org/drawingml/2006/picture">
                      <pic:pic xmlns:pic="http://schemas.openxmlformats.org/drawingml/2006/picture">
                        <pic:nvPicPr>
                          <pic:cNvPr id="33" name="图片_1_SpCnt_57"/>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1115"/>
                  <wp:effectExtent l="0" t="0" r="17780" b="6985"/>
                  <wp:wrapNone/>
                  <wp:docPr id="25" name="图片_1_SpCnt_58"/>
                  <wp:cNvGraphicFramePr/>
                  <a:graphic xmlns:a="http://schemas.openxmlformats.org/drawingml/2006/main">
                    <a:graphicData uri="http://schemas.openxmlformats.org/drawingml/2006/picture">
                      <pic:pic xmlns:pic="http://schemas.openxmlformats.org/drawingml/2006/picture">
                        <pic:nvPicPr>
                          <pic:cNvPr id="25" name="图片_1_SpCnt_58"/>
                          <pic:cNvPicPr/>
                        </pic:nvPicPr>
                        <pic:blipFill>
                          <a:blip r:embed="rId14"/>
                          <a:stretch>
                            <a:fillRect/>
                          </a:stretch>
                        </pic:blipFill>
                        <pic:spPr>
                          <a:xfrm>
                            <a:off x="0" y="0"/>
                            <a:ext cx="20320" cy="3111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9050"/>
                  <wp:effectExtent l="0" t="0" r="1905" b="0"/>
                  <wp:wrapNone/>
                  <wp:docPr id="32" name="图片_1_SpCnt_59"/>
                  <wp:cNvGraphicFramePr/>
                  <a:graphic xmlns:a="http://schemas.openxmlformats.org/drawingml/2006/main">
                    <a:graphicData uri="http://schemas.openxmlformats.org/drawingml/2006/picture">
                      <pic:pic xmlns:pic="http://schemas.openxmlformats.org/drawingml/2006/picture">
                        <pic:nvPicPr>
                          <pic:cNvPr id="32" name="图片_1_SpCnt_59"/>
                          <pic:cNvPicPr/>
                        </pic:nvPicPr>
                        <pic:blipFill>
                          <a:blip r:embed="rId15"/>
                          <a:stretch>
                            <a:fillRect/>
                          </a:stretch>
                        </pic:blipFill>
                        <pic:spPr>
                          <a:xfrm>
                            <a:off x="0" y="0"/>
                            <a:ext cx="17145" cy="1905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2065"/>
                  <wp:effectExtent l="0" t="0" r="0" b="0"/>
                  <wp:wrapNone/>
                  <wp:docPr id="26" name="图片_9_SpCnt_3"/>
                  <wp:cNvGraphicFramePr/>
                  <a:graphic xmlns:a="http://schemas.openxmlformats.org/drawingml/2006/main">
                    <a:graphicData uri="http://schemas.openxmlformats.org/drawingml/2006/picture">
                      <pic:pic xmlns:pic="http://schemas.openxmlformats.org/drawingml/2006/picture">
                        <pic:nvPicPr>
                          <pic:cNvPr id="26" name="图片_9_SpCnt_3"/>
                          <pic:cNvPicPr/>
                        </pic:nvPicPr>
                        <pic:blipFill>
                          <a:blip r:embed="rId11"/>
                          <a:stretch>
                            <a:fillRect/>
                          </a:stretch>
                        </pic:blipFill>
                        <pic:spPr>
                          <a:xfrm>
                            <a:off x="0" y="0"/>
                            <a:ext cx="17145"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4605"/>
                  <wp:effectExtent l="0" t="0" r="0" b="0"/>
                  <wp:wrapNone/>
                  <wp:docPr id="27" name="图片_1_SpCnt_60"/>
                  <wp:cNvGraphicFramePr/>
                  <a:graphic xmlns:a="http://schemas.openxmlformats.org/drawingml/2006/main">
                    <a:graphicData uri="http://schemas.openxmlformats.org/drawingml/2006/picture">
                      <pic:pic xmlns:pic="http://schemas.openxmlformats.org/drawingml/2006/picture">
                        <pic:nvPicPr>
                          <pic:cNvPr id="27" name="图片_1_SpCnt_60"/>
                          <pic:cNvPicPr/>
                        </pic:nvPicPr>
                        <pic:blipFill>
                          <a:blip r:embed="rId8"/>
                          <a:stretch>
                            <a:fillRect/>
                          </a:stretch>
                        </pic:blipFill>
                        <pic:spPr>
                          <a:xfrm>
                            <a:off x="0" y="0"/>
                            <a:ext cx="20320"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6510"/>
                  <wp:effectExtent l="0" t="0" r="0" b="0"/>
                  <wp:wrapNone/>
                  <wp:docPr id="36" name="图片_1_SpCnt_61"/>
                  <wp:cNvGraphicFramePr/>
                  <a:graphic xmlns:a="http://schemas.openxmlformats.org/drawingml/2006/main">
                    <a:graphicData uri="http://schemas.openxmlformats.org/drawingml/2006/picture">
                      <pic:pic xmlns:pic="http://schemas.openxmlformats.org/drawingml/2006/picture">
                        <pic:nvPicPr>
                          <pic:cNvPr id="36" name="图片_1_SpCnt_61"/>
                          <pic:cNvPicPr/>
                        </pic:nvPicPr>
                        <pic:blipFill>
                          <a:blip r:embed="rId16"/>
                          <a:stretch>
                            <a:fillRect/>
                          </a:stretch>
                        </pic:blipFill>
                        <pic:spPr>
                          <a:xfrm>
                            <a:off x="0" y="0"/>
                            <a:ext cx="20320" cy="1651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2065"/>
                  <wp:effectExtent l="0" t="0" r="0" b="0"/>
                  <wp:wrapNone/>
                  <wp:docPr id="31" name="图片_1_SpCnt_62"/>
                  <wp:cNvGraphicFramePr/>
                  <a:graphic xmlns:a="http://schemas.openxmlformats.org/drawingml/2006/main">
                    <a:graphicData uri="http://schemas.openxmlformats.org/drawingml/2006/picture">
                      <pic:pic xmlns:pic="http://schemas.openxmlformats.org/drawingml/2006/picture">
                        <pic:nvPicPr>
                          <pic:cNvPr id="31" name="图片_1_SpCnt_62"/>
                          <pic:cNvPicPr/>
                        </pic:nvPicPr>
                        <pic:blipFill>
                          <a:blip r:embed="rId8"/>
                          <a:stretch>
                            <a:fillRect/>
                          </a:stretch>
                        </pic:blipFill>
                        <pic:spPr>
                          <a:xfrm>
                            <a:off x="0" y="0"/>
                            <a:ext cx="20320"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9525"/>
                  <wp:effectExtent l="0" t="0" r="0" b="0"/>
                  <wp:wrapNone/>
                  <wp:docPr id="12" name="图片_1_SpCnt_63"/>
                  <wp:cNvGraphicFramePr/>
                  <a:graphic xmlns:a="http://schemas.openxmlformats.org/drawingml/2006/main">
                    <a:graphicData uri="http://schemas.openxmlformats.org/drawingml/2006/picture">
                      <pic:pic xmlns:pic="http://schemas.openxmlformats.org/drawingml/2006/picture">
                        <pic:nvPicPr>
                          <pic:cNvPr id="12" name="图片_1_SpCnt_63"/>
                          <pic:cNvPicPr/>
                        </pic:nvPicPr>
                        <pic:blipFill>
                          <a:blip r:embed="rId17"/>
                          <a:stretch>
                            <a:fillRect/>
                          </a:stretch>
                        </pic:blipFill>
                        <pic:spPr>
                          <a:xfrm>
                            <a:off x="0" y="0"/>
                            <a:ext cx="17145"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6035"/>
                  <wp:effectExtent l="0" t="0" r="1905" b="2540"/>
                  <wp:wrapNone/>
                  <wp:docPr id="24" name="图片_1_SpCnt_64"/>
                  <wp:cNvGraphicFramePr/>
                  <a:graphic xmlns:a="http://schemas.openxmlformats.org/drawingml/2006/main">
                    <a:graphicData uri="http://schemas.openxmlformats.org/drawingml/2006/picture">
                      <pic:pic xmlns:pic="http://schemas.openxmlformats.org/drawingml/2006/picture">
                        <pic:nvPicPr>
                          <pic:cNvPr id="24" name="图片_1_SpCnt_64"/>
                          <pic:cNvPicPr/>
                        </pic:nvPicPr>
                        <pic:blipFill>
                          <a:blip r:embed="rId9"/>
                          <a:stretch>
                            <a:fillRect/>
                          </a:stretch>
                        </pic:blipFill>
                        <pic:spPr>
                          <a:xfrm>
                            <a:off x="0" y="0"/>
                            <a:ext cx="17145"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6035"/>
                  <wp:effectExtent l="0" t="0" r="17780" b="2540"/>
                  <wp:wrapNone/>
                  <wp:docPr id="34" name="图片_1_SpCnt_65"/>
                  <wp:cNvGraphicFramePr/>
                  <a:graphic xmlns:a="http://schemas.openxmlformats.org/drawingml/2006/main">
                    <a:graphicData uri="http://schemas.openxmlformats.org/drawingml/2006/picture">
                      <pic:pic xmlns:pic="http://schemas.openxmlformats.org/drawingml/2006/picture">
                        <pic:nvPicPr>
                          <pic:cNvPr id="34" name="图片_1_SpCnt_65"/>
                          <pic:cNvPicPr/>
                        </pic:nvPicPr>
                        <pic:blipFill>
                          <a:blip r:embed="rId10"/>
                          <a:stretch>
                            <a:fillRect/>
                          </a:stretch>
                        </pic:blipFill>
                        <pic:spPr>
                          <a:xfrm>
                            <a:off x="0" y="0"/>
                            <a:ext cx="20320"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9525"/>
                  <wp:effectExtent l="0" t="0" r="0" b="0"/>
                  <wp:wrapNone/>
                  <wp:docPr id="18" name="图片_1_SpCnt_66"/>
                  <wp:cNvGraphicFramePr/>
                  <a:graphic xmlns:a="http://schemas.openxmlformats.org/drawingml/2006/main">
                    <a:graphicData uri="http://schemas.openxmlformats.org/drawingml/2006/picture">
                      <pic:pic xmlns:pic="http://schemas.openxmlformats.org/drawingml/2006/picture">
                        <pic:nvPicPr>
                          <pic:cNvPr id="18" name="图片_1_SpCnt_66"/>
                          <pic:cNvPicPr/>
                        </pic:nvPicPr>
                        <pic:blipFill>
                          <a:blip r:embed="rId5"/>
                          <a:stretch>
                            <a:fillRect/>
                          </a:stretch>
                        </pic:blipFill>
                        <pic:spPr>
                          <a:xfrm>
                            <a:off x="0" y="0"/>
                            <a:ext cx="20320"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7780"/>
                  <wp:effectExtent l="0" t="0" r="0" b="0"/>
                  <wp:wrapNone/>
                  <wp:docPr id="22" name="图片_1_SpCnt_67"/>
                  <wp:cNvGraphicFramePr/>
                  <a:graphic xmlns:a="http://schemas.openxmlformats.org/drawingml/2006/main">
                    <a:graphicData uri="http://schemas.openxmlformats.org/drawingml/2006/picture">
                      <pic:pic xmlns:pic="http://schemas.openxmlformats.org/drawingml/2006/picture">
                        <pic:nvPicPr>
                          <pic:cNvPr id="22" name="图片_1_SpCnt_67"/>
                          <pic:cNvPicPr/>
                        </pic:nvPicPr>
                        <pic:blipFill>
                          <a:blip r:embed="rId15"/>
                          <a:stretch>
                            <a:fillRect/>
                          </a:stretch>
                        </pic:blipFill>
                        <pic:spPr>
                          <a:xfrm>
                            <a:off x="0" y="0"/>
                            <a:ext cx="17145"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5560"/>
                  <wp:effectExtent l="0" t="0" r="17780" b="2540"/>
                  <wp:wrapNone/>
                  <wp:docPr id="37" name="图片_1_SpCnt_68"/>
                  <wp:cNvGraphicFramePr/>
                  <a:graphic xmlns:a="http://schemas.openxmlformats.org/drawingml/2006/main">
                    <a:graphicData uri="http://schemas.openxmlformats.org/drawingml/2006/picture">
                      <pic:pic xmlns:pic="http://schemas.openxmlformats.org/drawingml/2006/picture">
                        <pic:nvPicPr>
                          <pic:cNvPr id="37" name="图片_1_SpCnt_68"/>
                          <pic:cNvPicPr/>
                        </pic:nvPicPr>
                        <pic:blipFill>
                          <a:blip r:embed="rId18"/>
                          <a:stretch>
                            <a:fillRect/>
                          </a:stretch>
                        </pic:blipFill>
                        <pic:spPr>
                          <a:xfrm>
                            <a:off x="0" y="0"/>
                            <a:ext cx="20320" cy="3556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7780"/>
                  <wp:effectExtent l="0" t="0" r="0" b="0"/>
                  <wp:wrapNone/>
                  <wp:docPr id="15" name="图片_1_SpCnt_69"/>
                  <wp:cNvGraphicFramePr/>
                  <a:graphic xmlns:a="http://schemas.openxmlformats.org/drawingml/2006/main">
                    <a:graphicData uri="http://schemas.openxmlformats.org/drawingml/2006/picture">
                      <pic:pic xmlns:pic="http://schemas.openxmlformats.org/drawingml/2006/picture">
                        <pic:nvPicPr>
                          <pic:cNvPr id="15" name="图片_1_SpCnt_69"/>
                          <pic:cNvPicPr/>
                        </pic:nvPicPr>
                        <pic:blipFill>
                          <a:blip r:embed="rId16"/>
                          <a:stretch>
                            <a:fillRect/>
                          </a:stretch>
                        </pic:blipFill>
                        <pic:spPr>
                          <a:xfrm>
                            <a:off x="0" y="0"/>
                            <a:ext cx="20320"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0795"/>
                  <wp:effectExtent l="0" t="0" r="0" b="0"/>
                  <wp:wrapNone/>
                  <wp:docPr id="28" name="图片_1_SpCnt_70"/>
                  <wp:cNvGraphicFramePr/>
                  <a:graphic xmlns:a="http://schemas.openxmlformats.org/drawingml/2006/main">
                    <a:graphicData uri="http://schemas.openxmlformats.org/drawingml/2006/picture">
                      <pic:pic xmlns:pic="http://schemas.openxmlformats.org/drawingml/2006/picture">
                        <pic:nvPicPr>
                          <pic:cNvPr id="28" name="图片_1_SpCnt_70"/>
                          <pic:cNvPicPr/>
                        </pic:nvPicPr>
                        <pic:blipFill>
                          <a:blip r:embed="rId17"/>
                          <a:stretch>
                            <a:fillRect/>
                          </a:stretch>
                        </pic:blipFill>
                        <pic:spPr>
                          <a:xfrm>
                            <a:off x="0" y="0"/>
                            <a:ext cx="17145"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8575"/>
                  <wp:effectExtent l="0" t="0" r="1905" b="9525"/>
                  <wp:wrapNone/>
                  <wp:docPr id="16" name="图片_1_SpCnt_71"/>
                  <wp:cNvGraphicFramePr/>
                  <a:graphic xmlns:a="http://schemas.openxmlformats.org/drawingml/2006/main">
                    <a:graphicData uri="http://schemas.openxmlformats.org/drawingml/2006/picture">
                      <pic:pic xmlns:pic="http://schemas.openxmlformats.org/drawingml/2006/picture">
                        <pic:nvPicPr>
                          <pic:cNvPr id="16" name="图片_1_SpCnt_71"/>
                          <pic:cNvPicPr/>
                        </pic:nvPicPr>
                        <pic:blipFill>
                          <a:blip r:embed="rId6"/>
                          <a:stretch>
                            <a:fillRect/>
                          </a:stretch>
                        </pic:blipFill>
                        <pic:spPr>
                          <a:xfrm>
                            <a:off x="0" y="0"/>
                            <a:ext cx="17145"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8575"/>
                  <wp:effectExtent l="0" t="0" r="17780" b="9525"/>
                  <wp:wrapNone/>
                  <wp:docPr id="39" name="图片_1_SpCnt_72"/>
                  <wp:cNvGraphicFramePr/>
                  <a:graphic xmlns:a="http://schemas.openxmlformats.org/drawingml/2006/main">
                    <a:graphicData uri="http://schemas.openxmlformats.org/drawingml/2006/picture">
                      <pic:pic xmlns:pic="http://schemas.openxmlformats.org/drawingml/2006/picture">
                        <pic:nvPicPr>
                          <pic:cNvPr id="39" name="图片_1_SpCnt_72"/>
                          <pic:cNvPicPr/>
                        </pic:nvPicPr>
                        <pic:blipFill>
                          <a:blip r:embed="rId14"/>
                          <a:stretch>
                            <a:fillRect/>
                          </a:stretch>
                        </pic:blipFill>
                        <pic:spPr>
                          <a:xfrm>
                            <a:off x="0" y="0"/>
                            <a:ext cx="20320"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0795"/>
                  <wp:effectExtent l="0" t="0" r="0" b="0"/>
                  <wp:wrapNone/>
                  <wp:docPr id="19" name="图片_25"/>
                  <wp:cNvGraphicFramePr/>
                  <a:graphic xmlns:a="http://schemas.openxmlformats.org/drawingml/2006/main">
                    <a:graphicData uri="http://schemas.openxmlformats.org/drawingml/2006/picture">
                      <pic:pic xmlns:pic="http://schemas.openxmlformats.org/drawingml/2006/picture">
                        <pic:nvPicPr>
                          <pic:cNvPr id="19" name="图片_25"/>
                          <pic:cNvPicPr/>
                        </pic:nvPicPr>
                        <pic:blipFill>
                          <a:blip r:embed="rId5"/>
                          <a:stretch>
                            <a:fillRect/>
                          </a:stretch>
                        </pic:blipFill>
                        <pic:spPr>
                          <a:xfrm>
                            <a:off x="0" y="0"/>
                            <a:ext cx="20320" cy="1079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4765"/>
                  <wp:effectExtent l="0" t="0" r="1905" b="3810"/>
                  <wp:wrapNone/>
                  <wp:docPr id="29" name="图片_1_SpCnt_73"/>
                  <wp:cNvGraphicFramePr/>
                  <a:graphic xmlns:a="http://schemas.openxmlformats.org/drawingml/2006/main">
                    <a:graphicData uri="http://schemas.openxmlformats.org/drawingml/2006/picture">
                      <pic:pic xmlns:pic="http://schemas.openxmlformats.org/drawingml/2006/picture">
                        <pic:nvPicPr>
                          <pic:cNvPr id="29" name="图片_1_SpCnt_73"/>
                          <pic:cNvPicPr/>
                        </pic:nvPicPr>
                        <pic:blipFill>
                          <a:blip r:embed="rId9"/>
                          <a:stretch>
                            <a:fillRect/>
                          </a:stretch>
                        </pic:blipFill>
                        <pic:spPr>
                          <a:xfrm>
                            <a:off x="0" y="0"/>
                            <a:ext cx="17145"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4765"/>
                  <wp:effectExtent l="0" t="0" r="17780" b="3810"/>
                  <wp:wrapNone/>
                  <wp:docPr id="23" name="图片_1_SpCnt_74"/>
                  <wp:cNvGraphicFramePr/>
                  <a:graphic xmlns:a="http://schemas.openxmlformats.org/drawingml/2006/main">
                    <a:graphicData uri="http://schemas.openxmlformats.org/drawingml/2006/picture">
                      <pic:pic xmlns:pic="http://schemas.openxmlformats.org/drawingml/2006/picture">
                        <pic:nvPicPr>
                          <pic:cNvPr id="23" name="图片_1_SpCnt_74"/>
                          <pic:cNvPicPr/>
                        </pic:nvPicPr>
                        <pic:blipFill>
                          <a:blip r:embed="rId10"/>
                          <a:stretch>
                            <a:fillRect/>
                          </a:stretch>
                        </pic:blipFill>
                        <pic:spPr>
                          <a:xfrm>
                            <a:off x="0" y="0"/>
                            <a:ext cx="20320" cy="247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3655"/>
                  <wp:effectExtent l="0" t="0" r="17780" b="4445"/>
                  <wp:wrapNone/>
                  <wp:docPr id="30" name="图片_1_SpCnt_75"/>
                  <wp:cNvGraphicFramePr/>
                  <a:graphic xmlns:a="http://schemas.openxmlformats.org/drawingml/2006/main">
                    <a:graphicData uri="http://schemas.openxmlformats.org/drawingml/2006/picture">
                      <pic:pic xmlns:pic="http://schemas.openxmlformats.org/drawingml/2006/picture">
                        <pic:nvPicPr>
                          <pic:cNvPr id="30" name="图片_1_SpCnt_75"/>
                          <pic:cNvPicPr/>
                        </pic:nvPicPr>
                        <pic:blipFill>
                          <a:blip r:embed="rId7"/>
                          <a:stretch>
                            <a:fillRect/>
                          </a:stretch>
                        </pic:blipFill>
                        <pic:spPr>
                          <a:xfrm>
                            <a:off x="0" y="0"/>
                            <a:ext cx="20320" cy="3365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4605"/>
                  <wp:effectExtent l="0" t="0" r="0" b="0"/>
                  <wp:wrapNone/>
                  <wp:docPr id="20" name="图片_1_SpCnt_76"/>
                  <wp:cNvGraphicFramePr/>
                  <a:graphic xmlns:a="http://schemas.openxmlformats.org/drawingml/2006/main">
                    <a:graphicData uri="http://schemas.openxmlformats.org/drawingml/2006/picture">
                      <pic:pic xmlns:pic="http://schemas.openxmlformats.org/drawingml/2006/picture">
                        <pic:nvPicPr>
                          <pic:cNvPr id="20" name="图片_1_SpCnt_76"/>
                          <pic:cNvPicPr/>
                        </pic:nvPicPr>
                        <pic:blipFill>
                          <a:blip r:embed="rId11"/>
                          <a:stretch>
                            <a:fillRect/>
                          </a:stretch>
                        </pic:blipFill>
                        <pic:spPr>
                          <a:xfrm>
                            <a:off x="0" y="0"/>
                            <a:ext cx="17145" cy="1460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1590"/>
                  <wp:effectExtent l="0" t="0" r="1905" b="6985"/>
                  <wp:wrapNone/>
                  <wp:docPr id="38" name="图片_1_SpCnt_77"/>
                  <wp:cNvGraphicFramePr/>
                  <a:graphic xmlns:a="http://schemas.openxmlformats.org/drawingml/2006/main">
                    <a:graphicData uri="http://schemas.openxmlformats.org/drawingml/2006/picture">
                      <pic:pic xmlns:pic="http://schemas.openxmlformats.org/drawingml/2006/picture">
                        <pic:nvPicPr>
                          <pic:cNvPr id="38" name="图片_1_SpCnt_77"/>
                          <pic:cNvPicPr/>
                        </pic:nvPicPr>
                        <pic:blipFill>
                          <a:blip r:embed="rId12"/>
                          <a:stretch>
                            <a:fillRect/>
                          </a:stretch>
                        </pic:blipFill>
                        <pic:spPr>
                          <a:xfrm>
                            <a:off x="0" y="0"/>
                            <a:ext cx="17145"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1590"/>
                  <wp:effectExtent l="0" t="0" r="17780" b="6985"/>
                  <wp:wrapNone/>
                  <wp:docPr id="40" name="图片_1_SpCnt_78"/>
                  <wp:cNvGraphicFramePr/>
                  <a:graphic xmlns:a="http://schemas.openxmlformats.org/drawingml/2006/main">
                    <a:graphicData uri="http://schemas.openxmlformats.org/drawingml/2006/picture">
                      <pic:pic xmlns:pic="http://schemas.openxmlformats.org/drawingml/2006/picture">
                        <pic:nvPicPr>
                          <pic:cNvPr id="40" name="图片_1_SpCnt_78"/>
                          <pic:cNvPicPr/>
                        </pic:nvPicPr>
                        <pic:blipFill>
                          <a:blip r:embed="rId13"/>
                          <a:stretch>
                            <a:fillRect/>
                          </a:stretch>
                        </pic:blipFill>
                        <pic:spPr>
                          <a:xfrm>
                            <a:off x="0" y="0"/>
                            <a:ext cx="20320" cy="2159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1115"/>
                  <wp:effectExtent l="0" t="0" r="17780" b="6985"/>
                  <wp:wrapNone/>
                  <wp:docPr id="21" name="图片_1_SpCnt_79"/>
                  <wp:cNvGraphicFramePr/>
                  <a:graphic xmlns:a="http://schemas.openxmlformats.org/drawingml/2006/main">
                    <a:graphicData uri="http://schemas.openxmlformats.org/drawingml/2006/picture">
                      <pic:pic xmlns:pic="http://schemas.openxmlformats.org/drawingml/2006/picture">
                        <pic:nvPicPr>
                          <pic:cNvPr id="21" name="图片_1_SpCnt_79"/>
                          <pic:cNvPicPr/>
                        </pic:nvPicPr>
                        <pic:blipFill>
                          <a:blip r:embed="rId14"/>
                          <a:stretch>
                            <a:fillRect/>
                          </a:stretch>
                        </pic:blipFill>
                        <pic:spPr>
                          <a:xfrm>
                            <a:off x="0" y="0"/>
                            <a:ext cx="20320" cy="3111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9050"/>
                  <wp:effectExtent l="0" t="0" r="1905" b="0"/>
                  <wp:wrapNone/>
                  <wp:docPr id="13" name="图片_1_SpCnt_80"/>
                  <wp:cNvGraphicFramePr/>
                  <a:graphic xmlns:a="http://schemas.openxmlformats.org/drawingml/2006/main">
                    <a:graphicData uri="http://schemas.openxmlformats.org/drawingml/2006/picture">
                      <pic:pic xmlns:pic="http://schemas.openxmlformats.org/drawingml/2006/picture">
                        <pic:nvPicPr>
                          <pic:cNvPr id="13" name="图片_1_SpCnt_80"/>
                          <pic:cNvPicPr/>
                        </pic:nvPicPr>
                        <pic:blipFill>
                          <a:blip r:embed="rId15"/>
                          <a:stretch>
                            <a:fillRect/>
                          </a:stretch>
                        </pic:blipFill>
                        <pic:spPr>
                          <a:xfrm>
                            <a:off x="0" y="0"/>
                            <a:ext cx="17145" cy="1905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6510"/>
                  <wp:effectExtent l="0" t="0" r="0" b="0"/>
                  <wp:wrapNone/>
                  <wp:docPr id="14" name="图片_1_SpCnt_81"/>
                  <wp:cNvGraphicFramePr/>
                  <a:graphic xmlns:a="http://schemas.openxmlformats.org/drawingml/2006/main">
                    <a:graphicData uri="http://schemas.openxmlformats.org/drawingml/2006/picture">
                      <pic:pic xmlns:pic="http://schemas.openxmlformats.org/drawingml/2006/picture">
                        <pic:nvPicPr>
                          <pic:cNvPr id="14" name="图片_1_SpCnt_81"/>
                          <pic:cNvPicPr/>
                        </pic:nvPicPr>
                        <pic:blipFill>
                          <a:blip r:embed="rId16"/>
                          <a:stretch>
                            <a:fillRect/>
                          </a:stretch>
                        </pic:blipFill>
                        <pic:spPr>
                          <a:xfrm>
                            <a:off x="0" y="0"/>
                            <a:ext cx="20320" cy="1651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2065"/>
                  <wp:effectExtent l="0" t="0" r="0" b="0"/>
                  <wp:wrapNone/>
                  <wp:docPr id="4" name="图片_9_SpCnt_4"/>
                  <wp:cNvGraphicFramePr/>
                  <a:graphic xmlns:a="http://schemas.openxmlformats.org/drawingml/2006/main">
                    <a:graphicData uri="http://schemas.openxmlformats.org/drawingml/2006/picture">
                      <pic:pic xmlns:pic="http://schemas.openxmlformats.org/drawingml/2006/picture">
                        <pic:nvPicPr>
                          <pic:cNvPr id="4" name="图片_9_SpCnt_4"/>
                          <pic:cNvPicPr/>
                        </pic:nvPicPr>
                        <pic:blipFill>
                          <a:blip r:embed="rId11"/>
                          <a:stretch>
                            <a:fillRect/>
                          </a:stretch>
                        </pic:blipFill>
                        <pic:spPr>
                          <a:xfrm>
                            <a:off x="0" y="0"/>
                            <a:ext cx="17145"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2065"/>
                  <wp:effectExtent l="0" t="0" r="0" b="0"/>
                  <wp:wrapNone/>
                  <wp:docPr id="5" name="图片_1_SpCnt_82"/>
                  <wp:cNvGraphicFramePr/>
                  <a:graphic xmlns:a="http://schemas.openxmlformats.org/drawingml/2006/main">
                    <a:graphicData uri="http://schemas.openxmlformats.org/drawingml/2006/picture">
                      <pic:pic xmlns:pic="http://schemas.openxmlformats.org/drawingml/2006/picture">
                        <pic:nvPicPr>
                          <pic:cNvPr id="5" name="图片_1_SpCnt_82"/>
                          <pic:cNvPicPr/>
                        </pic:nvPicPr>
                        <pic:blipFill>
                          <a:blip r:embed="rId8"/>
                          <a:stretch>
                            <a:fillRect/>
                          </a:stretch>
                        </pic:blipFill>
                        <pic:spPr>
                          <a:xfrm>
                            <a:off x="0" y="0"/>
                            <a:ext cx="20320" cy="1206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9525"/>
                  <wp:effectExtent l="0" t="0" r="0" b="0"/>
                  <wp:wrapNone/>
                  <wp:docPr id="9" name="图片_1_SpCnt_83"/>
                  <wp:cNvGraphicFramePr/>
                  <a:graphic xmlns:a="http://schemas.openxmlformats.org/drawingml/2006/main">
                    <a:graphicData uri="http://schemas.openxmlformats.org/drawingml/2006/picture">
                      <pic:pic xmlns:pic="http://schemas.openxmlformats.org/drawingml/2006/picture">
                        <pic:nvPicPr>
                          <pic:cNvPr id="9" name="图片_1_SpCnt_83"/>
                          <pic:cNvPicPr/>
                        </pic:nvPicPr>
                        <pic:blipFill>
                          <a:blip r:embed="rId17"/>
                          <a:stretch>
                            <a:fillRect/>
                          </a:stretch>
                        </pic:blipFill>
                        <pic:spPr>
                          <a:xfrm>
                            <a:off x="0" y="0"/>
                            <a:ext cx="17145"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26035"/>
                  <wp:effectExtent l="0" t="0" r="1905" b="2540"/>
                  <wp:wrapNone/>
                  <wp:docPr id="6" name="图片_1_SpCnt_84"/>
                  <wp:cNvGraphicFramePr/>
                  <a:graphic xmlns:a="http://schemas.openxmlformats.org/drawingml/2006/main">
                    <a:graphicData uri="http://schemas.openxmlformats.org/drawingml/2006/picture">
                      <pic:pic xmlns:pic="http://schemas.openxmlformats.org/drawingml/2006/picture">
                        <pic:nvPicPr>
                          <pic:cNvPr id="6" name="图片_1_SpCnt_84"/>
                          <pic:cNvPicPr/>
                        </pic:nvPicPr>
                        <pic:blipFill>
                          <a:blip r:embed="rId9"/>
                          <a:stretch>
                            <a:fillRect/>
                          </a:stretch>
                        </pic:blipFill>
                        <pic:spPr>
                          <a:xfrm>
                            <a:off x="0" y="0"/>
                            <a:ext cx="17145"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6035"/>
                  <wp:effectExtent l="0" t="0" r="17780" b="2540"/>
                  <wp:wrapNone/>
                  <wp:docPr id="2" name="图片_1_SpCnt_85"/>
                  <wp:cNvGraphicFramePr/>
                  <a:graphic xmlns:a="http://schemas.openxmlformats.org/drawingml/2006/main">
                    <a:graphicData uri="http://schemas.openxmlformats.org/drawingml/2006/picture">
                      <pic:pic xmlns:pic="http://schemas.openxmlformats.org/drawingml/2006/picture">
                        <pic:nvPicPr>
                          <pic:cNvPr id="2" name="图片_1_SpCnt_85"/>
                          <pic:cNvPicPr/>
                        </pic:nvPicPr>
                        <pic:blipFill>
                          <a:blip r:embed="rId10"/>
                          <a:stretch>
                            <a:fillRect/>
                          </a:stretch>
                        </pic:blipFill>
                        <pic:spPr>
                          <a:xfrm>
                            <a:off x="0" y="0"/>
                            <a:ext cx="20320" cy="2603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9525"/>
                  <wp:effectExtent l="0" t="0" r="0" b="0"/>
                  <wp:wrapNone/>
                  <wp:docPr id="10" name="图片_1_SpCnt_86"/>
                  <wp:cNvGraphicFramePr/>
                  <a:graphic xmlns:a="http://schemas.openxmlformats.org/drawingml/2006/main">
                    <a:graphicData uri="http://schemas.openxmlformats.org/drawingml/2006/picture">
                      <pic:pic xmlns:pic="http://schemas.openxmlformats.org/drawingml/2006/picture">
                        <pic:nvPicPr>
                          <pic:cNvPr id="10" name="图片_1_SpCnt_86"/>
                          <pic:cNvPicPr/>
                        </pic:nvPicPr>
                        <pic:blipFill>
                          <a:blip r:embed="rId5"/>
                          <a:stretch>
                            <a:fillRect/>
                          </a:stretch>
                        </pic:blipFill>
                        <pic:spPr>
                          <a:xfrm>
                            <a:off x="0" y="0"/>
                            <a:ext cx="20320" cy="952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7780"/>
                  <wp:effectExtent l="0" t="0" r="0" b="0"/>
                  <wp:wrapNone/>
                  <wp:docPr id="1" name="图片_1_SpCnt_87"/>
                  <wp:cNvGraphicFramePr/>
                  <a:graphic xmlns:a="http://schemas.openxmlformats.org/drawingml/2006/main">
                    <a:graphicData uri="http://schemas.openxmlformats.org/drawingml/2006/picture">
                      <pic:pic xmlns:pic="http://schemas.openxmlformats.org/drawingml/2006/picture">
                        <pic:nvPicPr>
                          <pic:cNvPr id="1" name="图片_1_SpCnt_87"/>
                          <pic:cNvPicPr/>
                        </pic:nvPicPr>
                        <pic:blipFill>
                          <a:blip r:embed="rId15"/>
                          <a:stretch>
                            <a:fillRect/>
                          </a:stretch>
                        </pic:blipFill>
                        <pic:spPr>
                          <a:xfrm>
                            <a:off x="0" y="0"/>
                            <a:ext cx="17145"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35560"/>
                  <wp:effectExtent l="0" t="0" r="17780" b="2540"/>
                  <wp:wrapNone/>
                  <wp:docPr id="3" name="图片_1_SpCnt_88"/>
                  <wp:cNvGraphicFramePr/>
                  <a:graphic xmlns:a="http://schemas.openxmlformats.org/drawingml/2006/main">
                    <a:graphicData uri="http://schemas.openxmlformats.org/drawingml/2006/picture">
                      <pic:pic xmlns:pic="http://schemas.openxmlformats.org/drawingml/2006/picture">
                        <pic:nvPicPr>
                          <pic:cNvPr id="3" name="图片_1_SpCnt_88"/>
                          <pic:cNvPicPr/>
                        </pic:nvPicPr>
                        <pic:blipFill>
                          <a:blip r:embed="rId18"/>
                          <a:stretch>
                            <a:fillRect/>
                          </a:stretch>
                        </pic:blipFill>
                        <pic:spPr>
                          <a:xfrm>
                            <a:off x="0" y="0"/>
                            <a:ext cx="20320" cy="3556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17780"/>
                  <wp:effectExtent l="0" t="0" r="0" b="0"/>
                  <wp:wrapNone/>
                  <wp:docPr id="11" name="图片_1_SpCnt_89"/>
                  <wp:cNvGraphicFramePr/>
                  <a:graphic xmlns:a="http://schemas.openxmlformats.org/drawingml/2006/main">
                    <a:graphicData uri="http://schemas.openxmlformats.org/drawingml/2006/picture">
                      <pic:pic xmlns:pic="http://schemas.openxmlformats.org/drawingml/2006/picture">
                        <pic:nvPicPr>
                          <pic:cNvPr id="11" name="图片_1_SpCnt_89"/>
                          <pic:cNvPicPr/>
                        </pic:nvPicPr>
                        <pic:blipFill>
                          <a:blip r:embed="rId16"/>
                          <a:stretch>
                            <a:fillRect/>
                          </a:stretch>
                        </pic:blipFill>
                        <pic:spPr>
                          <a:xfrm>
                            <a:off x="0" y="0"/>
                            <a:ext cx="20320" cy="17780"/>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0320" cy="28575"/>
                  <wp:effectExtent l="0" t="0" r="17780" b="9525"/>
                  <wp:wrapNone/>
                  <wp:docPr id="7" name="图片_1_SpCnt_90"/>
                  <wp:cNvGraphicFramePr/>
                  <a:graphic xmlns:a="http://schemas.openxmlformats.org/drawingml/2006/main">
                    <a:graphicData uri="http://schemas.openxmlformats.org/drawingml/2006/picture">
                      <pic:pic xmlns:pic="http://schemas.openxmlformats.org/drawingml/2006/picture">
                        <pic:nvPicPr>
                          <pic:cNvPr id="7" name="图片_1_SpCnt_90"/>
                          <pic:cNvPicPr/>
                        </pic:nvPicPr>
                        <pic:blipFill>
                          <a:blip r:embed="rId14"/>
                          <a:stretch>
                            <a:fillRect/>
                          </a:stretch>
                        </pic:blipFill>
                        <pic:spPr>
                          <a:xfrm>
                            <a:off x="0" y="0"/>
                            <a:ext cx="20320" cy="28575"/>
                          </a:xfrm>
                          <a:prstGeom prst="rect">
                            <a:avLst/>
                          </a:prstGeom>
                          <a:noFill/>
                          <a:ln>
                            <a:noFill/>
                          </a:ln>
                        </pic:spPr>
                      </pic:pic>
                    </a:graphicData>
                  </a:graphic>
                </wp:anchor>
              </w:drawing>
            </w:r>
            <w:r>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7145" cy="10795"/>
                  <wp:effectExtent l="0" t="0" r="0" b="0"/>
                  <wp:wrapNone/>
                  <wp:docPr id="8" name="图片_1_SpCnt_91"/>
                  <wp:cNvGraphicFramePr/>
                  <a:graphic xmlns:a="http://schemas.openxmlformats.org/drawingml/2006/main">
                    <a:graphicData uri="http://schemas.openxmlformats.org/drawingml/2006/picture">
                      <pic:pic xmlns:pic="http://schemas.openxmlformats.org/drawingml/2006/picture">
                        <pic:nvPicPr>
                          <pic:cNvPr id="8" name="图片_1_SpCnt_91"/>
                          <pic:cNvPicPr/>
                        </pic:nvPicPr>
                        <pic:blipFill>
                          <a:blip r:embed="rId17"/>
                          <a:stretch>
                            <a:fillRect/>
                          </a:stretch>
                        </pic:blipFill>
                        <pic:spPr>
                          <a:xfrm>
                            <a:off x="0" y="0"/>
                            <a:ext cx="17145" cy="10795"/>
                          </a:xfrm>
                          <a:prstGeom prst="rect">
                            <a:avLst/>
                          </a:prstGeom>
                          <a:noFill/>
                          <a:ln>
                            <a:noFill/>
                          </a:ln>
                        </pic:spPr>
                      </pic:pic>
                    </a:graphicData>
                  </a:graphic>
                </wp:anchor>
              </w:drawing>
            </w:r>
            <w:r>
              <w:rPr>
                <w:rFonts w:ascii="方正小标宋简体" w:hAnsi="方正小标宋简体" w:eastAsia="方正小标宋简体" w:cs="方正小标宋简体"/>
                <w:i w:val="0"/>
                <w:iCs w:val="0"/>
                <w:color w:val="000000" w:themeColor="text1"/>
                <w:kern w:val="0"/>
                <w:sz w:val="44"/>
                <w:szCs w:val="44"/>
                <w:u w:val="none"/>
                <w:lang w:val="en-US" w:eastAsia="zh-CN" w:bidi="ar"/>
                <w14:textFill>
                  <w14:solidFill>
                    <w14:schemeClr w14:val="tx1"/>
                  </w14:solidFill>
                </w14:textFill>
              </w:rPr>
              <w:t>上级部门收</w:t>
            </w:r>
            <w:bookmarkStart w:id="1" w:name="_GoBack"/>
            <w:bookmarkEnd w:id="1"/>
            <w:r>
              <w:rPr>
                <w:rFonts w:ascii="方正小标宋简体" w:hAnsi="方正小标宋简体" w:eastAsia="方正小标宋简体" w:cs="方正小标宋简体"/>
                <w:i w:val="0"/>
                <w:iCs w:val="0"/>
                <w:color w:val="000000" w:themeColor="text1"/>
                <w:kern w:val="0"/>
                <w:sz w:val="44"/>
                <w:szCs w:val="44"/>
                <w:u w:val="none"/>
                <w:lang w:val="en-US" w:eastAsia="zh-CN" w:bidi="ar"/>
                <w14:textFill>
                  <w14:solidFill>
                    <w14:schemeClr w14:val="tx1"/>
                  </w14:solidFill>
                </w14:textFill>
              </w:rPr>
              <w:t>回事项清单</w:t>
            </w:r>
            <w:bookmarkEnd w:id="0"/>
          </w:p>
        </w:tc>
        <w:tc>
          <w:tcPr>
            <w:tcW w:w="453" w:type="pct"/>
            <w:tcBorders>
              <w:top w:val="nil"/>
              <w:left w:val="nil"/>
              <w:bottom w:val="single" w:color="000000" w:sz="4" w:space="0"/>
              <w:right w:val="nil"/>
            </w:tcBorders>
            <w:shd w:val="clear" w:color="auto" w:fill="auto"/>
            <w:vAlign w:val="center"/>
          </w:tcPr>
          <w:p w14:paraId="0EB04F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0"/>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pPr>
          </w:p>
        </w:tc>
        <w:tc>
          <w:tcPr>
            <w:tcW w:w="334" w:type="pct"/>
            <w:tcBorders>
              <w:top w:val="nil"/>
              <w:left w:val="nil"/>
              <w:bottom w:val="single" w:color="000000" w:sz="4" w:space="0"/>
              <w:right w:val="nil"/>
            </w:tcBorders>
            <w:shd w:val="clear" w:color="auto" w:fill="auto"/>
            <w:vAlign w:val="center"/>
          </w:tcPr>
          <w:p w14:paraId="353CBF8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outlineLvl w:val="0"/>
              <w:rPr>
                <w:rFonts w:hint="default" w:ascii="Times New Roman" w:hAnsi="Times New Roman" w:eastAsia="宋体" w:cs="Times New Roman"/>
                <w:i w:val="0"/>
                <w:iCs w:val="0"/>
                <w:color w:val="000000" w:themeColor="text1"/>
                <w:kern w:val="0"/>
                <w:sz w:val="44"/>
                <w:szCs w:val="44"/>
                <w:u w:val="none"/>
                <w:bdr w:val="single" w:color="000000" w:sz="4" w:space="0"/>
                <w:lang w:val="en-US" w:eastAsia="zh-CN" w:bidi="ar"/>
                <w14:textFill>
                  <w14:solidFill>
                    <w14:schemeClr w14:val="tx1"/>
                  </w14:solidFill>
                </w14:textFill>
              </w:rPr>
            </w:pPr>
          </w:p>
        </w:tc>
      </w:tr>
      <w:tr w14:paraId="48D8D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8"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EF9B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b/>
                <w:bCs/>
                <w:i w:val="0"/>
                <w:iCs w:val="0"/>
                <w:color w:val="000000" w:themeColor="text1"/>
                <w:sz w:val="20"/>
                <w:szCs w:val="20"/>
                <w:u w:val="none"/>
                <w14:textFill>
                  <w14:solidFill>
                    <w14:schemeClr w14:val="tx1"/>
                  </w14:solidFill>
                </w14:textFill>
              </w:rPr>
            </w:pP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序号</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128C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b/>
                <w:bCs/>
                <w:i w:val="0"/>
                <w:iCs w:val="0"/>
                <w:color w:val="000000" w:themeColor="text1"/>
                <w:sz w:val="20"/>
                <w:szCs w:val="20"/>
                <w:u w:val="none"/>
                <w14:textFill>
                  <w14:solidFill>
                    <w14:schemeClr w14:val="tx1"/>
                  </w14:solidFill>
                </w14:textFill>
              </w:rPr>
            </w:pP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事项名称</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96B1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b/>
                <w:bCs/>
                <w:i w:val="0"/>
                <w:iCs w:val="0"/>
                <w:color w:val="000000" w:themeColor="text1"/>
                <w:sz w:val="20"/>
                <w:szCs w:val="20"/>
                <w:u w:val="none"/>
                <w14:textFill>
                  <w14:solidFill>
                    <w14:schemeClr w14:val="tx1"/>
                  </w14:solidFill>
                </w14:textFill>
              </w:rPr>
            </w:pP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承接部门及工作方式</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6EF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b/>
                <w:bCs/>
                <w:i w:val="0"/>
                <w:iCs w:val="0"/>
                <w:color w:val="000000" w:themeColor="text1"/>
                <w:sz w:val="20"/>
                <w:szCs w:val="20"/>
                <w:u w:val="none"/>
                <w14:textFill>
                  <w14:solidFill>
                    <w14:schemeClr w14:val="tx1"/>
                  </w14:solidFill>
                </w14:textFill>
              </w:rPr>
            </w:pP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上收理由</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856A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Times New Roman" w:hAnsi="Times New Roman" w:eastAsia="宋体" w:cs="Times New Roman"/>
                <w:b/>
                <w:bCs/>
                <w:i w:val="0"/>
                <w:iCs w:val="0"/>
                <w:color w:val="000000" w:themeColor="text1"/>
                <w:sz w:val="20"/>
                <w:szCs w:val="20"/>
                <w:u w:val="none"/>
                <w14:textFill>
                  <w14:solidFill>
                    <w14:schemeClr w14:val="tx1"/>
                  </w14:solidFill>
                </w14:textFill>
              </w:rPr>
            </w:pPr>
            <w: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备注</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09C8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pPr>
            <w: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分管领导</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E5C1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pPr>
            <w: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专干</w:t>
            </w:r>
          </w:p>
        </w:tc>
      </w:tr>
      <w:tr w14:paraId="1EF7E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212"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873B1B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黑体" w:hAnsi="宋体" w:eastAsia="黑体" w:cs="黑体"/>
                <w:b/>
                <w:bCs/>
                <w:i w:val="0"/>
                <w:iCs w:val="0"/>
                <w:color w:val="000000" w:themeColor="text1"/>
                <w:sz w:val="20"/>
                <w:szCs w:val="20"/>
                <w:u w:val="none"/>
                <w14:textFill>
                  <w14:solidFill>
                    <w14:schemeClr w14:val="tx1"/>
                  </w14:solidFill>
                </w14:textFill>
              </w:rPr>
            </w:pPr>
            <w: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t>六、城乡建设（5项）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5749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pP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F4F3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黑体" w:hAnsi="宋体" w:eastAsia="黑体" w:cs="黑体"/>
                <w:b/>
                <w:bCs/>
                <w:i w:val="0"/>
                <w:iCs w:val="0"/>
                <w:color w:val="000000" w:themeColor="text1"/>
                <w:kern w:val="0"/>
                <w:sz w:val="20"/>
                <w:szCs w:val="20"/>
                <w:u w:val="none"/>
                <w:lang w:val="en-US" w:eastAsia="zh-CN" w:bidi="ar"/>
                <w14:textFill>
                  <w14:solidFill>
                    <w14:schemeClr w14:val="tx1"/>
                  </w14:solidFill>
                </w14:textFill>
              </w:rPr>
            </w:pPr>
          </w:p>
        </w:tc>
      </w:tr>
      <w:tr w14:paraId="515FB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9A8B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1</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8690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对运输煤炭、垃圾、渣土、砂石、土方、灰浆等散装、流体物料的车辆，未采取密闭或者其他措施防止物料遗撒的行政处罚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41CD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p>
          <w:p w14:paraId="1A026A5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p>
          <w:p w14:paraId="09047CD8">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负责技术鉴定，并将鉴定结果移交给相关部门。</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B938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本</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涉及国道、省道干线长、范围大、车流量大，力量薄弱，无法有效开展。</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8B33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2CED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何刚</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E028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张正洋、杨正林、樊曾阳</w:t>
            </w:r>
          </w:p>
        </w:tc>
      </w:tr>
      <w:tr w14:paraId="72ED0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844E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2</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A562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对排放油烟的餐饮服务业经营者未安装油烟净化设施、不正常使用油烟净化设施或者未采取其他油烟净化措施，超过排放标准排放油烟的行政处罚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A8E5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p>
          <w:p w14:paraId="59AD6DE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p>
          <w:p w14:paraId="17C3FC4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负责技术鉴定，并将鉴定结果移交给相关部门。</w:t>
            </w:r>
          </w:p>
          <w:p w14:paraId="4843C68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2F809">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中央层面明确</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810</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项上级部门收回事项第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145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9CE9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004D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何刚</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85C71">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张正洋、杨正林、樊曾阳</w:t>
            </w:r>
          </w:p>
        </w:tc>
      </w:tr>
      <w:tr w14:paraId="30716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2"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687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3</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8352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对在当地人民政府禁止的时段和区域内露天烧烤食品或者为露天烧烤食品提供场地的行政处罚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0913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p>
          <w:p w14:paraId="69F9B90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p>
          <w:p w14:paraId="5FB8087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负责技术鉴定，并将鉴定结果移交给相关部门。</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9F48C">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露天烧烤行政处罚需依据复杂大气法规精准判定，</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专业和执法资源不足，无力承接。</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5704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EAA2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何刚</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B36F6">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张正洋、杨正林、樊曾阳</w:t>
            </w:r>
          </w:p>
        </w:tc>
      </w:tr>
      <w:tr w14:paraId="03591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9"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A624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4</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4046D">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对露天焚烧秸秆、落叶等产生烟尘污染的物质的行政处罚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A5B4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p>
          <w:p w14:paraId="6E0CB9D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p>
          <w:p w14:paraId="024386B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负责技术鉴定，并将鉴定结果移交给相关部门。</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A5255">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露天焚烧处罚需专业认定污染危害、精准适用法规，</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执法资源和专业能力不足，无力承接。</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66FF2">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26</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7E26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何刚</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11C0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张正洋、杨正林、樊曾阳</w:t>
            </w:r>
          </w:p>
        </w:tc>
      </w:tr>
      <w:tr w14:paraId="550F6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2" w:hRule="atLeast"/>
        </w:trPr>
        <w:tc>
          <w:tcPr>
            <w:tcW w:w="1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6EFD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eastAsia="宋体" w:cs="Times New Roman"/>
                <w:i w:val="0"/>
                <w:iCs w:val="0"/>
                <w:color w:val="000000" w:themeColor="text1"/>
                <w:kern w:val="0"/>
                <w:sz w:val="20"/>
                <w:szCs w:val="20"/>
                <w:u w:val="none"/>
                <w:lang w:val="en-US" w:eastAsia="zh-CN" w:bidi="ar"/>
                <w14:textFill>
                  <w14:solidFill>
                    <w14:schemeClr w14:val="tx1"/>
                  </w14:solidFill>
                </w14:textFill>
              </w:rPr>
              <w:t>5</w:t>
            </w:r>
          </w:p>
        </w:tc>
        <w:tc>
          <w:tcPr>
            <w:tcW w:w="84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CE174">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对在人口集中地区和其他依法需要特殊保护的区域内，焚烧沥青、油毡、橡胶、塑料、皮革、垃圾以及其他产生有毒有害烟尘和恶臭气体的物质的行政处罚</w:t>
            </w:r>
          </w:p>
        </w:tc>
        <w:tc>
          <w:tcPr>
            <w:tcW w:w="18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37CE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承接部门：</w:t>
            </w: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p>
          <w:p w14:paraId="053790D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工作方式：</w:t>
            </w:r>
          </w:p>
          <w:p w14:paraId="6D0FDF5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hint="eastAsia"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阿坝州壤塘生态环境局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负责技术鉴定，并将鉴定结果移交给相关部门。</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ascii="方正仿宋_GBK" w:hAnsi="方正仿宋_GBK" w:eastAsia="方正仿宋_GBK" w:cs="方正仿宋_GBK"/>
                <w:b/>
                <w:bCs/>
                <w:i w:val="0"/>
                <w:iCs w:val="0"/>
                <w:color w:val="000000" w:themeColor="text1"/>
                <w:kern w:val="0"/>
                <w:sz w:val="20"/>
                <w:szCs w:val="20"/>
                <w:u w:val="none"/>
                <w:lang w:val="en-US" w:eastAsia="zh-CN" w:bidi="ar"/>
                <w14:textFill>
                  <w14:solidFill>
                    <w14:schemeClr w14:val="tx1"/>
                  </w14:solidFill>
                </w14:textFill>
              </w:rPr>
              <w:t>县住建局</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1.</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对违法事实进行现场勘验；</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对违法事实清楚，证据确凿的违法行为（事件）进行立案；</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3.</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开展调查取证，形成结案报告；</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4.</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依法制作处罚告知书、处罚决定书并送达当事人，按规定执行处罚；</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5.</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结案归档。</w:t>
            </w:r>
          </w:p>
        </w:tc>
        <w:tc>
          <w:tcPr>
            <w:tcW w:w="8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DD428">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此类处罚需专业监测评估污染程度，</w:t>
            </w: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乡</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缺乏专业设备和人员，无力承接。</w:t>
            </w:r>
          </w:p>
        </w:tc>
        <w:tc>
          <w:tcPr>
            <w:tcW w:w="5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840CB">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Times New Roman" w:hAnsi="Times New Roman" w:eastAsia="宋体" w:cs="Times New Roman"/>
                <w:i w:val="0"/>
                <w:iCs w:val="0"/>
                <w:color w:val="000000" w:themeColor="text1"/>
                <w:sz w:val="20"/>
                <w:szCs w:val="20"/>
                <w:u w:val="none"/>
                <w14:textFill>
                  <w14:solidFill>
                    <w14:schemeClr w14:val="tx1"/>
                  </w14:solidFill>
                </w14:textFill>
              </w:rPr>
            </w:pP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《赋权事项》第二批第</w:t>
            </w:r>
            <w:r>
              <w:rPr>
                <w:rFonts w:hint="default" w:ascii="Times New Roman" w:hAnsi="Times New Roman" w:eastAsia="宋体" w:cs="Times New Roman"/>
                <w:i w:val="0"/>
                <w:iCs w:val="0"/>
                <w:color w:val="000000" w:themeColor="text1"/>
                <w:kern w:val="0"/>
                <w:sz w:val="20"/>
                <w:szCs w:val="20"/>
                <w:u w:val="none"/>
                <w:lang w:val="en-US" w:eastAsia="zh-CN" w:bidi="ar"/>
                <w14:textFill>
                  <w14:solidFill>
                    <w14:schemeClr w14:val="tx1"/>
                  </w14:solidFill>
                </w14:textFill>
              </w:rPr>
              <w:t>27</w:t>
            </w:r>
            <w: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项</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F5EE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何刚</w:t>
            </w:r>
          </w:p>
        </w:tc>
        <w:tc>
          <w:tcPr>
            <w:tcW w:w="3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4DB84E">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pPr>
            <w:r>
              <w:rPr>
                <w:rFonts w:hint="eastAsia" w:ascii="方正仿宋_GBK" w:hAnsi="方正仿宋_GBK" w:eastAsia="方正仿宋_GBK" w:cs="方正仿宋_GBK"/>
                <w:i w:val="0"/>
                <w:iCs w:val="0"/>
                <w:color w:val="000000" w:themeColor="text1"/>
                <w:kern w:val="0"/>
                <w:sz w:val="20"/>
                <w:szCs w:val="20"/>
                <w:u w:val="none"/>
                <w:lang w:val="en-US" w:eastAsia="zh-CN" w:bidi="ar"/>
                <w14:textFill>
                  <w14:solidFill>
                    <w14:schemeClr w14:val="tx1"/>
                  </w14:solidFill>
                </w14:textFill>
              </w:rPr>
              <w:t>张正洋、杨正林、樊曾阳</w:t>
            </w:r>
          </w:p>
        </w:tc>
      </w:tr>
    </w:tbl>
    <w:p w14:paraId="7BE0C32D">
      <w:pPr>
        <w:keepNext w:val="0"/>
        <w:keepLines w:val="0"/>
        <w:pageBreakBefore w:val="0"/>
        <w:widowControl/>
        <w:suppressLineNumbers w:val="0"/>
        <w:tabs>
          <w:tab w:val="left" w:pos="9777"/>
        </w:tabs>
        <w:kinsoku/>
        <w:wordWrap/>
        <w:overflowPunct/>
        <w:topLinePunct w:val="0"/>
        <w:autoSpaceDE/>
        <w:autoSpaceDN/>
        <w:bidi w:val="0"/>
        <w:adjustRightInd/>
        <w:snapToGrid/>
        <w:spacing w:line="240" w:lineRule="auto"/>
        <w:jc w:val="left"/>
        <w:textAlignment w:val="center"/>
        <w:rPr>
          <w:rFonts w:hint="eastAsia" w:ascii="方正小标宋_GBK" w:hAnsi="方正小标宋_GBK" w:eastAsia="方正小标宋_GBK" w:cs="方正小标宋_GBK"/>
          <w:i w:val="0"/>
          <w:iCs w:val="0"/>
          <w:color w:val="000000" w:themeColor="text1"/>
          <w:kern w:val="0"/>
          <w:sz w:val="96"/>
          <w:szCs w:val="96"/>
          <w:u w:val="none"/>
          <w:lang w:val="en-US" w:eastAsia="zh-CN" w:bidi="ar"/>
          <w14:textFill>
            <w14:solidFill>
              <w14:schemeClr w14:val="tx1"/>
            </w14:solidFill>
          </w14:textFill>
        </w:rPr>
      </w:pPr>
      <w:r>
        <w:rPr>
          <w:rFonts w:hint="eastAsia" w:ascii="方正小标宋_GBK" w:hAnsi="方正小标宋_GBK" w:eastAsia="方正小标宋_GBK" w:cs="方正小标宋_GBK"/>
          <w:i w:val="0"/>
          <w:iCs w:val="0"/>
          <w:color w:val="000000" w:themeColor="text1"/>
          <w:kern w:val="0"/>
          <w:sz w:val="96"/>
          <w:szCs w:val="96"/>
          <w:u w:val="none"/>
          <w:lang w:val="en-US" w:eastAsia="zh-CN" w:bidi="ar"/>
          <w14:textFill>
            <w14:solidFill>
              <w14:schemeClr w14:val="tx1"/>
            </w14:solidFill>
          </w14:textFill>
        </w:rPr>
        <w:tab/>
      </w:r>
    </w:p>
    <w:p w14:paraId="6C1AAB54">
      <w:pPr>
        <w:rPr>
          <w:color w:val="000000" w:themeColor="text1"/>
          <w14:textFill>
            <w14:solidFill>
              <w14:schemeClr w14:val="tx1"/>
            </w14:solidFill>
          </w14:textFill>
        </w:rPr>
      </w:pPr>
    </w:p>
    <w:sectPr>
      <w:footerReference r:id="rId3" w:type="default"/>
      <w:pgSz w:w="16838" w:h="11906" w:orient="landscape"/>
      <w:pgMar w:top="1134" w:right="567" w:bottom="1134" w:left="567" w:header="851" w:footer="1417" w:gutter="0"/>
      <w:pgBorders>
        <w:top w:val="none" w:sz="0" w:space="0"/>
        <w:left w:val="none" w:sz="0" w:space="0"/>
        <w:bottom w:val="none" w:sz="0" w:space="0"/>
        <w:right w:val="none" w:sz="0" w:space="0"/>
      </w:pgBorders>
      <w:pgNumType w:fmt="numberInDash"/>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E175822-8732-4C36-9F08-5A3C89CD96F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FD501252-C6E0-47AA-B50A-B479E42ABA4F}"/>
  </w:font>
  <w:font w:name="方正仿宋_GBK">
    <w:panose1 w:val="03000509000000000000"/>
    <w:charset w:val="86"/>
    <w:family w:val="auto"/>
    <w:pitch w:val="default"/>
    <w:sig w:usb0="00000001" w:usb1="080E0000" w:usb2="00000000" w:usb3="00000000" w:csb0="00040000" w:csb1="00000000"/>
    <w:embedRegular r:id="rId3" w:fontKey="{0F109544-9E14-44B0-9726-65E43C83F749}"/>
  </w:font>
  <w:font w:name="方正小标宋简体">
    <w:panose1 w:val="02010601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embedRegular r:id="rId4" w:fontKey="{B4C176C0-8750-4AA1-86F1-4042B81B314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D7037">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2" name="文本框 1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0C80CD">
                          <w:pPr>
                            <w:pStyle w:val="2"/>
                            <w:rPr>
                              <w:rFonts w:hint="eastAsia" w:ascii="仿宋_GB2312" w:hAnsi="仿宋_GB2312" w:eastAsia="仿宋_GB2312" w:cs="仿宋_GB2312"/>
                              <w:sz w:val="28"/>
                              <w:szCs w:val="52"/>
                            </w:rPr>
                          </w:pPr>
                          <w:r>
                            <w:rPr>
                              <w:rFonts w:hint="eastAsia" w:ascii="仿宋_GB2312" w:hAnsi="仿宋_GB2312" w:eastAsia="仿宋_GB2312" w:cs="仿宋_GB2312"/>
                              <w:sz w:val="28"/>
                              <w:szCs w:val="52"/>
                            </w:rPr>
                            <w:fldChar w:fldCharType="begin"/>
                          </w:r>
                          <w:r>
                            <w:rPr>
                              <w:rFonts w:hint="eastAsia" w:ascii="仿宋_GB2312" w:hAnsi="仿宋_GB2312" w:eastAsia="仿宋_GB2312" w:cs="仿宋_GB2312"/>
                              <w:sz w:val="28"/>
                              <w:szCs w:val="52"/>
                            </w:rPr>
                            <w:instrText xml:space="preserve"> PAGE  \* MERGEFORMAT </w:instrText>
                          </w:r>
                          <w:r>
                            <w:rPr>
                              <w:rFonts w:hint="eastAsia" w:ascii="仿宋_GB2312" w:hAnsi="仿宋_GB2312" w:eastAsia="仿宋_GB2312" w:cs="仿宋_GB2312"/>
                              <w:sz w:val="28"/>
                              <w:szCs w:val="52"/>
                            </w:rPr>
                            <w:fldChar w:fldCharType="separate"/>
                          </w:r>
                          <w:r>
                            <w:rPr>
                              <w:rFonts w:hint="eastAsia" w:ascii="仿宋_GB2312" w:hAnsi="仿宋_GB2312" w:eastAsia="仿宋_GB2312" w:cs="仿宋_GB2312"/>
                              <w:sz w:val="28"/>
                              <w:szCs w:val="52"/>
                            </w:rPr>
                            <w:t>1</w:t>
                          </w:r>
                          <w:r>
                            <w:rPr>
                              <w:rFonts w:hint="eastAsia" w:ascii="仿宋_GB2312" w:hAnsi="仿宋_GB2312" w:eastAsia="仿宋_GB2312" w:cs="仿宋_GB2312"/>
                              <w:sz w:val="28"/>
                              <w:szCs w:val="5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ZRm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ZRm0zAgAAZQQAAA4AAAAAAAAAAQAgAAAAHwEAAGRycy9lMm9Eb2MueG1sUEsF&#10;BgAAAAAGAAYAWQEAAMQFAAAAAA==&#10;">
              <v:fill on="f" focussize="0,0"/>
              <v:stroke on="f" weight="0.5pt"/>
              <v:imagedata o:title=""/>
              <o:lock v:ext="edit" aspectratio="f"/>
              <v:textbox inset="0mm,0mm,0mm,0mm" style="mso-fit-shape-to-text:t;">
                <w:txbxContent>
                  <w:p w14:paraId="7C0C80CD">
                    <w:pPr>
                      <w:pStyle w:val="2"/>
                      <w:rPr>
                        <w:rFonts w:hint="eastAsia" w:ascii="仿宋_GB2312" w:hAnsi="仿宋_GB2312" w:eastAsia="仿宋_GB2312" w:cs="仿宋_GB2312"/>
                        <w:sz w:val="28"/>
                        <w:szCs w:val="52"/>
                      </w:rPr>
                    </w:pPr>
                    <w:r>
                      <w:rPr>
                        <w:rFonts w:hint="eastAsia" w:ascii="仿宋_GB2312" w:hAnsi="仿宋_GB2312" w:eastAsia="仿宋_GB2312" w:cs="仿宋_GB2312"/>
                        <w:sz w:val="28"/>
                        <w:szCs w:val="52"/>
                      </w:rPr>
                      <w:fldChar w:fldCharType="begin"/>
                    </w:r>
                    <w:r>
                      <w:rPr>
                        <w:rFonts w:hint="eastAsia" w:ascii="仿宋_GB2312" w:hAnsi="仿宋_GB2312" w:eastAsia="仿宋_GB2312" w:cs="仿宋_GB2312"/>
                        <w:sz w:val="28"/>
                        <w:szCs w:val="52"/>
                      </w:rPr>
                      <w:instrText xml:space="preserve"> PAGE  \* MERGEFORMAT </w:instrText>
                    </w:r>
                    <w:r>
                      <w:rPr>
                        <w:rFonts w:hint="eastAsia" w:ascii="仿宋_GB2312" w:hAnsi="仿宋_GB2312" w:eastAsia="仿宋_GB2312" w:cs="仿宋_GB2312"/>
                        <w:sz w:val="28"/>
                        <w:szCs w:val="52"/>
                      </w:rPr>
                      <w:fldChar w:fldCharType="separate"/>
                    </w:r>
                    <w:r>
                      <w:rPr>
                        <w:rFonts w:hint="eastAsia" w:ascii="仿宋_GB2312" w:hAnsi="仿宋_GB2312" w:eastAsia="仿宋_GB2312" w:cs="仿宋_GB2312"/>
                        <w:sz w:val="28"/>
                        <w:szCs w:val="52"/>
                      </w:rPr>
                      <w:t>1</w:t>
                    </w:r>
                    <w:r>
                      <w:rPr>
                        <w:rFonts w:hint="eastAsia" w:ascii="仿宋_GB2312" w:hAnsi="仿宋_GB2312" w:eastAsia="仿宋_GB2312" w:cs="仿宋_GB2312"/>
                        <w:sz w:val="28"/>
                        <w:szCs w:val="52"/>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FE0AC7"/>
    <w:rsid w:val="005539A0"/>
    <w:rsid w:val="008C6C96"/>
    <w:rsid w:val="00D24FF0"/>
    <w:rsid w:val="01541EA9"/>
    <w:rsid w:val="016D1EEA"/>
    <w:rsid w:val="02076F1C"/>
    <w:rsid w:val="02685C0C"/>
    <w:rsid w:val="02E37041"/>
    <w:rsid w:val="030B2A3C"/>
    <w:rsid w:val="037D56E7"/>
    <w:rsid w:val="03990047"/>
    <w:rsid w:val="03D634DF"/>
    <w:rsid w:val="040C7261"/>
    <w:rsid w:val="04333FF8"/>
    <w:rsid w:val="0475016D"/>
    <w:rsid w:val="051756C8"/>
    <w:rsid w:val="056C5A14"/>
    <w:rsid w:val="05F61781"/>
    <w:rsid w:val="062B45E1"/>
    <w:rsid w:val="06D849E3"/>
    <w:rsid w:val="07835838"/>
    <w:rsid w:val="07DC5543"/>
    <w:rsid w:val="07F30E0E"/>
    <w:rsid w:val="08065F2A"/>
    <w:rsid w:val="080F08D8"/>
    <w:rsid w:val="08E27D9B"/>
    <w:rsid w:val="08E97AA8"/>
    <w:rsid w:val="09972933"/>
    <w:rsid w:val="09C000DC"/>
    <w:rsid w:val="0A1E4E03"/>
    <w:rsid w:val="0A300FF7"/>
    <w:rsid w:val="0A564253"/>
    <w:rsid w:val="0AB6328D"/>
    <w:rsid w:val="0AE41BA8"/>
    <w:rsid w:val="0B30303F"/>
    <w:rsid w:val="0B462863"/>
    <w:rsid w:val="0B5A630E"/>
    <w:rsid w:val="0B6100B5"/>
    <w:rsid w:val="0B9F230D"/>
    <w:rsid w:val="0C4D5E29"/>
    <w:rsid w:val="0D6945E7"/>
    <w:rsid w:val="0D8256A8"/>
    <w:rsid w:val="0DA9532B"/>
    <w:rsid w:val="0DED6FC6"/>
    <w:rsid w:val="0DF04D08"/>
    <w:rsid w:val="0E213113"/>
    <w:rsid w:val="0E455054"/>
    <w:rsid w:val="0E715E49"/>
    <w:rsid w:val="0E8912B7"/>
    <w:rsid w:val="0EA64513"/>
    <w:rsid w:val="0F2E7896"/>
    <w:rsid w:val="0F6E7539"/>
    <w:rsid w:val="109220A6"/>
    <w:rsid w:val="10A02A15"/>
    <w:rsid w:val="1125116C"/>
    <w:rsid w:val="11A50FAD"/>
    <w:rsid w:val="12850115"/>
    <w:rsid w:val="12A029C5"/>
    <w:rsid w:val="13367661"/>
    <w:rsid w:val="13755250"/>
    <w:rsid w:val="13DA1AC7"/>
    <w:rsid w:val="13E744B7"/>
    <w:rsid w:val="14123C2A"/>
    <w:rsid w:val="14DC1B42"/>
    <w:rsid w:val="152D05F0"/>
    <w:rsid w:val="15307A7B"/>
    <w:rsid w:val="158521DA"/>
    <w:rsid w:val="158663C9"/>
    <w:rsid w:val="15B14D7D"/>
    <w:rsid w:val="15F1340C"/>
    <w:rsid w:val="15F94543"/>
    <w:rsid w:val="161051B0"/>
    <w:rsid w:val="1633712C"/>
    <w:rsid w:val="16CD208A"/>
    <w:rsid w:val="16F5338F"/>
    <w:rsid w:val="171657DF"/>
    <w:rsid w:val="174762AE"/>
    <w:rsid w:val="17681DB3"/>
    <w:rsid w:val="18952734"/>
    <w:rsid w:val="18AB01A9"/>
    <w:rsid w:val="19382A8D"/>
    <w:rsid w:val="196640D0"/>
    <w:rsid w:val="1A450189"/>
    <w:rsid w:val="1A4A39F2"/>
    <w:rsid w:val="1A7010E8"/>
    <w:rsid w:val="1A8A3DEE"/>
    <w:rsid w:val="1AA44EB0"/>
    <w:rsid w:val="1AE259D8"/>
    <w:rsid w:val="1B5508A0"/>
    <w:rsid w:val="1B723200"/>
    <w:rsid w:val="1B860A5A"/>
    <w:rsid w:val="1C0227D6"/>
    <w:rsid w:val="1C330BE1"/>
    <w:rsid w:val="1C47468D"/>
    <w:rsid w:val="1CA078F9"/>
    <w:rsid w:val="1CA73B51"/>
    <w:rsid w:val="1CD328A7"/>
    <w:rsid w:val="1D0E51AB"/>
    <w:rsid w:val="1D6F53A4"/>
    <w:rsid w:val="1D6F5C49"/>
    <w:rsid w:val="1DD32F4D"/>
    <w:rsid w:val="1DF779ED"/>
    <w:rsid w:val="1E8C7FBE"/>
    <w:rsid w:val="1EF1171F"/>
    <w:rsid w:val="1F533349"/>
    <w:rsid w:val="1FC3227C"/>
    <w:rsid w:val="200872A5"/>
    <w:rsid w:val="20781906"/>
    <w:rsid w:val="20BD6CCC"/>
    <w:rsid w:val="211605E1"/>
    <w:rsid w:val="21617F9F"/>
    <w:rsid w:val="216B7D9C"/>
    <w:rsid w:val="21997739"/>
    <w:rsid w:val="224F1BA5"/>
    <w:rsid w:val="22794E74"/>
    <w:rsid w:val="229323DA"/>
    <w:rsid w:val="22E542B8"/>
    <w:rsid w:val="237F470C"/>
    <w:rsid w:val="23D83289"/>
    <w:rsid w:val="242805EF"/>
    <w:rsid w:val="24373239"/>
    <w:rsid w:val="244B45EE"/>
    <w:rsid w:val="24550106"/>
    <w:rsid w:val="245A1D4F"/>
    <w:rsid w:val="24AF1021"/>
    <w:rsid w:val="24E94533"/>
    <w:rsid w:val="25513E86"/>
    <w:rsid w:val="25735506"/>
    <w:rsid w:val="25973F8F"/>
    <w:rsid w:val="25B508B9"/>
    <w:rsid w:val="25E116AE"/>
    <w:rsid w:val="263157EE"/>
    <w:rsid w:val="26551754"/>
    <w:rsid w:val="2661459D"/>
    <w:rsid w:val="26712A32"/>
    <w:rsid w:val="26B20955"/>
    <w:rsid w:val="26B66697"/>
    <w:rsid w:val="274202BC"/>
    <w:rsid w:val="28BC5ABB"/>
    <w:rsid w:val="294F2DD3"/>
    <w:rsid w:val="29982084"/>
    <w:rsid w:val="29B64C00"/>
    <w:rsid w:val="2A007C29"/>
    <w:rsid w:val="2ACF7D27"/>
    <w:rsid w:val="2B2D7144"/>
    <w:rsid w:val="2B342280"/>
    <w:rsid w:val="2B367DA6"/>
    <w:rsid w:val="2BDD46C6"/>
    <w:rsid w:val="2BEE68D3"/>
    <w:rsid w:val="2C862667"/>
    <w:rsid w:val="2C9C24CE"/>
    <w:rsid w:val="2CA90A4C"/>
    <w:rsid w:val="2CB612C6"/>
    <w:rsid w:val="2CF577ED"/>
    <w:rsid w:val="2D1934DC"/>
    <w:rsid w:val="2D937732"/>
    <w:rsid w:val="2DB87198"/>
    <w:rsid w:val="2E162111"/>
    <w:rsid w:val="2F7B047E"/>
    <w:rsid w:val="2F902C6A"/>
    <w:rsid w:val="300761B5"/>
    <w:rsid w:val="30526A4E"/>
    <w:rsid w:val="306977C5"/>
    <w:rsid w:val="307153DD"/>
    <w:rsid w:val="309D08C8"/>
    <w:rsid w:val="3139462F"/>
    <w:rsid w:val="31532D34"/>
    <w:rsid w:val="316F36A1"/>
    <w:rsid w:val="31774A03"/>
    <w:rsid w:val="31D9148B"/>
    <w:rsid w:val="3221157A"/>
    <w:rsid w:val="32815639"/>
    <w:rsid w:val="329D4BAF"/>
    <w:rsid w:val="330A3CD4"/>
    <w:rsid w:val="331D35FA"/>
    <w:rsid w:val="33A15FD9"/>
    <w:rsid w:val="33C85C5B"/>
    <w:rsid w:val="33DE2995"/>
    <w:rsid w:val="34223FE0"/>
    <w:rsid w:val="34264730"/>
    <w:rsid w:val="34314AF1"/>
    <w:rsid w:val="348E0C53"/>
    <w:rsid w:val="35170C48"/>
    <w:rsid w:val="357E0CC8"/>
    <w:rsid w:val="35BC359E"/>
    <w:rsid w:val="35FA7C22"/>
    <w:rsid w:val="36034D29"/>
    <w:rsid w:val="36C46BAE"/>
    <w:rsid w:val="36C66D6E"/>
    <w:rsid w:val="37585548"/>
    <w:rsid w:val="37623CD1"/>
    <w:rsid w:val="378B76CC"/>
    <w:rsid w:val="37983B97"/>
    <w:rsid w:val="37CF154C"/>
    <w:rsid w:val="381E3D47"/>
    <w:rsid w:val="38CF4EBD"/>
    <w:rsid w:val="396E2E01"/>
    <w:rsid w:val="39755F3E"/>
    <w:rsid w:val="39D509ED"/>
    <w:rsid w:val="3B027CA5"/>
    <w:rsid w:val="3B627275"/>
    <w:rsid w:val="3BE61494"/>
    <w:rsid w:val="3C153A08"/>
    <w:rsid w:val="3C2E6878"/>
    <w:rsid w:val="3C5C5193"/>
    <w:rsid w:val="3CA37266"/>
    <w:rsid w:val="3CCD6091"/>
    <w:rsid w:val="3E9A6446"/>
    <w:rsid w:val="3ED71449"/>
    <w:rsid w:val="3F0F473E"/>
    <w:rsid w:val="3F1C6E5B"/>
    <w:rsid w:val="3F4168C2"/>
    <w:rsid w:val="3FF878C8"/>
    <w:rsid w:val="40331EEE"/>
    <w:rsid w:val="4153125A"/>
    <w:rsid w:val="415E375B"/>
    <w:rsid w:val="41D835EE"/>
    <w:rsid w:val="4214206C"/>
    <w:rsid w:val="421502BE"/>
    <w:rsid w:val="42206C63"/>
    <w:rsid w:val="427F607F"/>
    <w:rsid w:val="42B4034B"/>
    <w:rsid w:val="42BC4BDD"/>
    <w:rsid w:val="43EA5DFC"/>
    <w:rsid w:val="43ED0DC6"/>
    <w:rsid w:val="43F860E9"/>
    <w:rsid w:val="443640EC"/>
    <w:rsid w:val="457C4AF8"/>
    <w:rsid w:val="45E15940"/>
    <w:rsid w:val="464142C7"/>
    <w:rsid w:val="46752E4C"/>
    <w:rsid w:val="468A0B4E"/>
    <w:rsid w:val="46B13331"/>
    <w:rsid w:val="46F54B62"/>
    <w:rsid w:val="47294EB8"/>
    <w:rsid w:val="4731621B"/>
    <w:rsid w:val="47462CC7"/>
    <w:rsid w:val="475F73B4"/>
    <w:rsid w:val="478B535D"/>
    <w:rsid w:val="479E48B1"/>
    <w:rsid w:val="47DB78B4"/>
    <w:rsid w:val="48513967"/>
    <w:rsid w:val="48671147"/>
    <w:rsid w:val="48B40105"/>
    <w:rsid w:val="493F20C4"/>
    <w:rsid w:val="49AF4BA5"/>
    <w:rsid w:val="4A421E6C"/>
    <w:rsid w:val="4A431740"/>
    <w:rsid w:val="4A49144C"/>
    <w:rsid w:val="4AC62A9D"/>
    <w:rsid w:val="4B0435C5"/>
    <w:rsid w:val="4B885FA4"/>
    <w:rsid w:val="4BD56D10"/>
    <w:rsid w:val="4C4D2D4A"/>
    <w:rsid w:val="4C666CC8"/>
    <w:rsid w:val="4CB30CC7"/>
    <w:rsid w:val="4CB37707"/>
    <w:rsid w:val="4D7001EC"/>
    <w:rsid w:val="4D737564"/>
    <w:rsid w:val="4D7A7B6F"/>
    <w:rsid w:val="4D844549"/>
    <w:rsid w:val="4D9329DF"/>
    <w:rsid w:val="4D9D05D9"/>
    <w:rsid w:val="4DA91FD9"/>
    <w:rsid w:val="4E197388"/>
    <w:rsid w:val="4E253FC7"/>
    <w:rsid w:val="4E775E5C"/>
    <w:rsid w:val="4EEF633A"/>
    <w:rsid w:val="4F05790C"/>
    <w:rsid w:val="4F604B42"/>
    <w:rsid w:val="4F642884"/>
    <w:rsid w:val="4FAC7D88"/>
    <w:rsid w:val="4FDF7053"/>
    <w:rsid w:val="50A76ECD"/>
    <w:rsid w:val="50D41344"/>
    <w:rsid w:val="50D47596"/>
    <w:rsid w:val="51002139"/>
    <w:rsid w:val="51E82577"/>
    <w:rsid w:val="525070F0"/>
    <w:rsid w:val="52662470"/>
    <w:rsid w:val="52B458D1"/>
    <w:rsid w:val="52FB59B8"/>
    <w:rsid w:val="5322283B"/>
    <w:rsid w:val="537806AC"/>
    <w:rsid w:val="543A0058"/>
    <w:rsid w:val="547E7F44"/>
    <w:rsid w:val="55630EE8"/>
    <w:rsid w:val="55894DF3"/>
    <w:rsid w:val="55CE2806"/>
    <w:rsid w:val="566640C1"/>
    <w:rsid w:val="567D5FDA"/>
    <w:rsid w:val="56863744"/>
    <w:rsid w:val="56C1236A"/>
    <w:rsid w:val="56C836F9"/>
    <w:rsid w:val="56F35097"/>
    <w:rsid w:val="578F2469"/>
    <w:rsid w:val="58133B73"/>
    <w:rsid w:val="585A2A77"/>
    <w:rsid w:val="58DF1EA0"/>
    <w:rsid w:val="58F509F1"/>
    <w:rsid w:val="592D3CE7"/>
    <w:rsid w:val="593605E8"/>
    <w:rsid w:val="59AF3A4D"/>
    <w:rsid w:val="5A1A070F"/>
    <w:rsid w:val="5A7640A3"/>
    <w:rsid w:val="5A856538"/>
    <w:rsid w:val="5A876D57"/>
    <w:rsid w:val="5ABA15AB"/>
    <w:rsid w:val="5AFC6067"/>
    <w:rsid w:val="5B184523"/>
    <w:rsid w:val="5B7C4BEC"/>
    <w:rsid w:val="5B8070CF"/>
    <w:rsid w:val="5BB10BFF"/>
    <w:rsid w:val="5BC404C2"/>
    <w:rsid w:val="5BF8682E"/>
    <w:rsid w:val="5C5459E8"/>
    <w:rsid w:val="5CA50038"/>
    <w:rsid w:val="5CC50A23"/>
    <w:rsid w:val="5CD86660"/>
    <w:rsid w:val="5E056FE1"/>
    <w:rsid w:val="5E290C38"/>
    <w:rsid w:val="5ED6097D"/>
    <w:rsid w:val="5FA208A4"/>
    <w:rsid w:val="5FBC6DF6"/>
    <w:rsid w:val="5FC169FF"/>
    <w:rsid w:val="5FE5356E"/>
    <w:rsid w:val="5FE570CA"/>
    <w:rsid w:val="60A4134C"/>
    <w:rsid w:val="61A94127"/>
    <w:rsid w:val="62FE0AC7"/>
    <w:rsid w:val="63350368"/>
    <w:rsid w:val="63E5242D"/>
    <w:rsid w:val="64177A6E"/>
    <w:rsid w:val="64994927"/>
    <w:rsid w:val="64EB604D"/>
    <w:rsid w:val="650F11A4"/>
    <w:rsid w:val="657D45EA"/>
    <w:rsid w:val="65B80DDC"/>
    <w:rsid w:val="65DF53E8"/>
    <w:rsid w:val="68476D7F"/>
    <w:rsid w:val="6907705D"/>
    <w:rsid w:val="694766FF"/>
    <w:rsid w:val="69CC12FA"/>
    <w:rsid w:val="69FF347E"/>
    <w:rsid w:val="6A554E4C"/>
    <w:rsid w:val="6A6D488B"/>
    <w:rsid w:val="6BA914C0"/>
    <w:rsid w:val="6C1A0C73"/>
    <w:rsid w:val="6C1D7BEB"/>
    <w:rsid w:val="6C3D64DF"/>
    <w:rsid w:val="6CB73B9C"/>
    <w:rsid w:val="6CC263B6"/>
    <w:rsid w:val="6CC462B9"/>
    <w:rsid w:val="6D0B3EE8"/>
    <w:rsid w:val="6D543AE1"/>
    <w:rsid w:val="6D8617C0"/>
    <w:rsid w:val="6E283FD4"/>
    <w:rsid w:val="6E36784A"/>
    <w:rsid w:val="6E526272"/>
    <w:rsid w:val="6EC922AC"/>
    <w:rsid w:val="6F011A46"/>
    <w:rsid w:val="6F9957DB"/>
    <w:rsid w:val="6FEF189F"/>
    <w:rsid w:val="6FF173C5"/>
    <w:rsid w:val="701E3F32"/>
    <w:rsid w:val="701F58F4"/>
    <w:rsid w:val="70441BEA"/>
    <w:rsid w:val="70455963"/>
    <w:rsid w:val="70495453"/>
    <w:rsid w:val="7057030E"/>
    <w:rsid w:val="706758D9"/>
    <w:rsid w:val="70822713"/>
    <w:rsid w:val="70B12FF8"/>
    <w:rsid w:val="70BC5C25"/>
    <w:rsid w:val="711D41EA"/>
    <w:rsid w:val="71935EFB"/>
    <w:rsid w:val="71C32FE3"/>
    <w:rsid w:val="72037883"/>
    <w:rsid w:val="72477770"/>
    <w:rsid w:val="72C61B6B"/>
    <w:rsid w:val="72E01973"/>
    <w:rsid w:val="73EF00BF"/>
    <w:rsid w:val="742835D1"/>
    <w:rsid w:val="745226EA"/>
    <w:rsid w:val="745E6FF3"/>
    <w:rsid w:val="74B63276"/>
    <w:rsid w:val="75230B15"/>
    <w:rsid w:val="754D7793"/>
    <w:rsid w:val="75610B49"/>
    <w:rsid w:val="75AC3DC3"/>
    <w:rsid w:val="75E579CC"/>
    <w:rsid w:val="760A7432"/>
    <w:rsid w:val="76CA63C9"/>
    <w:rsid w:val="77560455"/>
    <w:rsid w:val="77BA6C36"/>
    <w:rsid w:val="77DA2E34"/>
    <w:rsid w:val="780221AD"/>
    <w:rsid w:val="781F4CEB"/>
    <w:rsid w:val="784A620C"/>
    <w:rsid w:val="78767001"/>
    <w:rsid w:val="789E0306"/>
    <w:rsid w:val="78F915C9"/>
    <w:rsid w:val="791365FE"/>
    <w:rsid w:val="791A5BDE"/>
    <w:rsid w:val="7936053E"/>
    <w:rsid w:val="79C5176F"/>
    <w:rsid w:val="79C63670"/>
    <w:rsid w:val="7A122D59"/>
    <w:rsid w:val="7A1C70DF"/>
    <w:rsid w:val="7A523156"/>
    <w:rsid w:val="7AAA2F92"/>
    <w:rsid w:val="7B1D19B6"/>
    <w:rsid w:val="7B3713F3"/>
    <w:rsid w:val="7BDF0A19"/>
    <w:rsid w:val="7C016BE2"/>
    <w:rsid w:val="7C172CEB"/>
    <w:rsid w:val="7C4E5B9F"/>
    <w:rsid w:val="7C6D071B"/>
    <w:rsid w:val="7D9817C8"/>
    <w:rsid w:val="7DA65E69"/>
    <w:rsid w:val="7DF54524"/>
    <w:rsid w:val="7E2D0162"/>
    <w:rsid w:val="7EAD12A3"/>
    <w:rsid w:val="7F0D113F"/>
    <w:rsid w:val="7FFBD7EF"/>
    <w:rsid w:val="B4FE56BA"/>
    <w:rsid w:val="DFBF99EC"/>
    <w:rsid w:val="FFBE7E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heme="minorBidi"/>
      <w:color w:val="000000" w:themeColor="text1"/>
      <w:kern w:val="2"/>
      <w:sz w:val="32"/>
      <w:szCs w:val="32"/>
      <w:lang w:val="en-US" w:eastAsia="zh-CN" w:bidi="ar-SA"/>
      <w14:textFill>
        <w14:solidFill>
          <w14:schemeClr w14:val="tx1"/>
        </w14:solidFill>
      </w14:textFill>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qFormat/>
    <w:uiPriority w:val="0"/>
  </w:style>
  <w:style w:type="paragraph" w:customStyle="1" w:styleId="7">
    <w:name w:val="规范正文"/>
    <w:basedOn w:val="1"/>
    <w:qFormat/>
    <w:uiPriority w:val="0"/>
    <w:pPr>
      <w:spacing w:line="576" w:lineRule="exact"/>
      <w:ind w:firstLine="632" w:firstLineChars="200"/>
    </w:pPr>
    <w:rPr>
      <w:rFonts w:ascii="Times New Roman" w:hAnsi="Times New Roman"/>
    </w:rPr>
  </w:style>
  <w:style w:type="character" w:customStyle="1" w:styleId="8">
    <w:name w:val="font112"/>
    <w:basedOn w:val="6"/>
    <w:qFormat/>
    <w:uiPriority w:val="0"/>
    <w:rPr>
      <w:rFonts w:ascii="方正仿宋_GBK" w:hAnsi="方正仿宋_GBK" w:eastAsia="方正仿宋_GBK" w:cs="方正仿宋_GBK"/>
      <w:color w:val="000000"/>
      <w:sz w:val="20"/>
      <w:szCs w:val="20"/>
      <w:u w:val="none"/>
    </w:rPr>
  </w:style>
  <w:style w:type="character" w:customStyle="1" w:styleId="9">
    <w:name w:val="font101"/>
    <w:basedOn w:val="6"/>
    <w:qFormat/>
    <w:uiPriority w:val="0"/>
    <w:rPr>
      <w:rFonts w:hint="default" w:ascii="Times New Roman" w:hAnsi="Times New Roman" w:cs="Times New Roman"/>
      <w:color w:val="000000"/>
      <w:sz w:val="20"/>
      <w:szCs w:val="20"/>
      <w:u w:val="none"/>
    </w:rPr>
  </w:style>
  <w:style w:type="character" w:customStyle="1" w:styleId="10">
    <w:name w:val="font81"/>
    <w:basedOn w:val="6"/>
    <w:qFormat/>
    <w:uiPriority w:val="0"/>
    <w:rPr>
      <w:rFonts w:ascii="方正小标宋简体" w:hAnsi="方正小标宋简体" w:eastAsia="方正小标宋简体" w:cs="方正小标宋简体"/>
      <w:color w:val="000000"/>
      <w:sz w:val="44"/>
      <w:szCs w:val="44"/>
      <w:u w:val="none"/>
    </w:rPr>
  </w:style>
  <w:style w:type="character" w:customStyle="1" w:styleId="11">
    <w:name w:val="font41"/>
    <w:basedOn w:val="6"/>
    <w:qFormat/>
    <w:uiPriority w:val="0"/>
    <w:rPr>
      <w:rFonts w:hint="default" w:ascii="Times New Roman" w:hAnsi="Times New Roman" w:cs="Times New Roman"/>
      <w:color w:val="000000"/>
      <w:sz w:val="44"/>
      <w:szCs w:val="44"/>
      <w:u w:val="none"/>
    </w:rPr>
  </w:style>
  <w:style w:type="character" w:customStyle="1" w:styleId="12">
    <w:name w:val="font91"/>
    <w:basedOn w:val="6"/>
    <w:qFormat/>
    <w:uiPriority w:val="0"/>
    <w:rPr>
      <w:rFonts w:ascii="黑体" w:hAnsi="宋体" w:eastAsia="黑体" w:cs="黑体"/>
      <w:color w:val="000000"/>
      <w:sz w:val="20"/>
      <w:szCs w:val="20"/>
      <w:u w:val="none"/>
    </w:rPr>
  </w:style>
  <w:style w:type="character" w:customStyle="1" w:styleId="13">
    <w:name w:val="font61"/>
    <w:basedOn w:val="6"/>
    <w:qFormat/>
    <w:uiPriority w:val="0"/>
    <w:rPr>
      <w:rFonts w:hint="default" w:ascii="Times New Roman" w:hAnsi="Times New Roman" w:cs="Times New Roman"/>
      <w:b/>
      <w:bCs/>
      <w:color w:val="000000"/>
      <w:sz w:val="20"/>
      <w:szCs w:val="20"/>
      <w:u w:val="none"/>
    </w:rPr>
  </w:style>
  <w:style w:type="character" w:customStyle="1" w:styleId="14">
    <w:name w:val="font51"/>
    <w:basedOn w:val="6"/>
    <w:qFormat/>
    <w:uiPriority w:val="0"/>
    <w:rPr>
      <w:rFonts w:hint="default" w:ascii="Times New Roman" w:hAnsi="Times New Roman" w:cs="Times New Roman"/>
      <w:color w:val="000000"/>
      <w:sz w:val="20"/>
      <w:szCs w:val="20"/>
      <w:u w:val="none"/>
    </w:rPr>
  </w:style>
  <w:style w:type="character" w:customStyle="1" w:styleId="15">
    <w:name w:val="font71"/>
    <w:basedOn w:val="6"/>
    <w:qFormat/>
    <w:uiPriority w:val="0"/>
    <w:rPr>
      <w:rFonts w:hint="eastAsia" w:ascii="方正仿宋_GBK" w:hAnsi="方正仿宋_GBK" w:eastAsia="方正仿宋_GBK" w:cs="方正仿宋_GBK"/>
      <w:b/>
      <w:bCs/>
      <w:color w:val="000000"/>
      <w:sz w:val="20"/>
      <w:szCs w:val="20"/>
      <w:u w:val="none"/>
    </w:rPr>
  </w:style>
  <w:style w:type="character" w:customStyle="1" w:styleId="16">
    <w:name w:val="font121"/>
    <w:basedOn w:val="6"/>
    <w:qFormat/>
    <w:uiPriority w:val="0"/>
    <w:rPr>
      <w:rFonts w:hint="default" w:ascii="Times New Roman" w:hAnsi="Times New Roman" w:cs="Times New Roman"/>
      <w:strike/>
      <w:color w:val="000000"/>
      <w:sz w:val="20"/>
      <w:szCs w:val="20"/>
    </w:rPr>
  </w:style>
  <w:style w:type="character" w:customStyle="1" w:styleId="17">
    <w:name w:val="font131"/>
    <w:basedOn w:val="6"/>
    <w:qFormat/>
    <w:uiPriority w:val="0"/>
    <w:rPr>
      <w:rFonts w:hint="eastAsia" w:ascii="宋体" w:hAnsi="宋体" w:eastAsia="宋体" w:cs="宋体"/>
      <w:color w:val="000000"/>
      <w:sz w:val="20"/>
      <w:szCs w:val="20"/>
      <w:u w:val="none"/>
    </w:rPr>
  </w:style>
  <w:style w:type="character" w:customStyle="1" w:styleId="18">
    <w:name w:val="font141"/>
    <w:basedOn w:val="6"/>
    <w:qFormat/>
    <w:uiPriority w:val="0"/>
    <w:rPr>
      <w:rFonts w:ascii="Microsoft YaHei UI" w:hAnsi="Microsoft YaHei UI" w:eastAsia="Microsoft YaHei UI" w:cs="Microsoft YaHei UI"/>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1354</Words>
  <Characters>1394</Characters>
  <Lines>0</Lines>
  <Paragraphs>0</Paragraphs>
  <TotalTime>64</TotalTime>
  <ScaleCrop>false</ScaleCrop>
  <LinksUpToDate>false</LinksUpToDate>
  <CharactersWithSpaces>1395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2025-07-24T23:26:00Z</dcterms:created>
  <dc:creator>孤灯客</dc:creator>
  <cp:lastModifiedBy>夏日炎炎</cp:lastModifiedBy>
  <cp:lastPrinted>2025-08-04T18:36:00Z</cp:lastPrinted>
  <dcterms:modified xsi:type="dcterms:W3CDTF">2026-11-03T08:58:08Z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F8B4126E605831F21E05DF6A4A1BF65F_43</vt:lpwstr>
  </property>
  <property fmtid="{D5CDD505-2E9C-101B-9397-08002B2CF9AE}" pid="4" name="KSOTemplateDocerSaveRecord">
    <vt:lpwstr>eyJoZGlkIjoiMzhiYjYxYjhjZDY5NjhlZTBlMWU3ZjQ1ZGViODYwODUiLCJ1c2VySWQiOiI0MzcwMDg4MjkifQ==</vt:lpwstr>
  </property>
</Properties>
</file>